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B1" w:rsidRPr="00B212C9" w:rsidRDefault="003E5EB1" w:rsidP="002A3CAE">
      <w:pPr>
        <w:jc w:val="center"/>
      </w:pPr>
      <w:r w:rsidRPr="00B212C9">
        <w:t>АНАЛІЗ ВИХОВНОЇ РОБОТИ</w:t>
      </w:r>
    </w:p>
    <w:p w:rsidR="003E5EB1" w:rsidRPr="00B212C9" w:rsidRDefault="003E5EB1" w:rsidP="003E5EB1">
      <w:pPr>
        <w:contextualSpacing/>
        <w:jc w:val="center"/>
        <w:rPr>
          <w:sz w:val="32"/>
          <w:szCs w:val="32"/>
          <w:lang w:val="uk-UA"/>
        </w:rPr>
      </w:pPr>
      <w:r w:rsidRPr="00B212C9">
        <w:rPr>
          <w:b/>
          <w:sz w:val="28"/>
          <w:szCs w:val="28"/>
        </w:rPr>
        <w:t>за 2012 – 2013</w:t>
      </w:r>
      <w:r w:rsidR="0031354D" w:rsidRPr="00B212C9">
        <w:rPr>
          <w:b/>
          <w:sz w:val="28"/>
          <w:szCs w:val="28"/>
          <w:lang w:val="uk-UA"/>
        </w:rPr>
        <w:t xml:space="preserve"> </w:t>
      </w:r>
      <w:r w:rsidRPr="00B212C9">
        <w:rPr>
          <w:b/>
          <w:sz w:val="28"/>
          <w:szCs w:val="28"/>
        </w:rPr>
        <w:t>н.р.</w:t>
      </w:r>
      <w:r w:rsidR="0031354D" w:rsidRPr="00B212C9">
        <w:rPr>
          <w:sz w:val="32"/>
          <w:szCs w:val="32"/>
          <w:lang w:val="uk-UA"/>
        </w:rPr>
        <w:t xml:space="preserve"> </w:t>
      </w:r>
    </w:p>
    <w:p w:rsidR="003E5EB1" w:rsidRPr="00B212C9" w:rsidRDefault="003E5EB1" w:rsidP="003E5EB1">
      <w:pPr>
        <w:contextualSpacing/>
        <w:jc w:val="both"/>
        <w:rPr>
          <w:sz w:val="28"/>
          <w:szCs w:val="28"/>
        </w:rPr>
      </w:pPr>
    </w:p>
    <w:p w:rsidR="003E5EB1" w:rsidRPr="00B212C9" w:rsidRDefault="003E5EB1" w:rsidP="003E5EB1">
      <w:pPr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 xml:space="preserve">       На виконання законів України «Про освіту», «Про загальну середню освіту», «Про охорону дитинства», Національної доктрини розвитку освіти України, Концепції громадянського виховання особистості в умовах розвитку української державності, постанови Кабінету Міністрів України від 27.08.10 №778 «Про затвердження Положення про загальноосвітній навчальний  з</w:t>
      </w:r>
      <w:r w:rsidRPr="00B212C9">
        <w:rPr>
          <w:sz w:val="28"/>
          <w:szCs w:val="28"/>
        </w:rPr>
        <w:t>а</w:t>
      </w:r>
      <w:r w:rsidRPr="00B212C9">
        <w:rPr>
          <w:sz w:val="28"/>
          <w:szCs w:val="28"/>
        </w:rPr>
        <w:t>клад»,  наказу  Міністерства освіти і науки, молоді та спорту України від 31.10.2011 № 1243 «Про Основні орієнтири виховання учнів 1-11 класів загальноосвітніх  навчальних  закладів України»,  плану  роботи  закладу на 2012/2013  навчальний   рік  педагогічний колектив спрямував  роботу  на а</w:t>
      </w:r>
      <w:r w:rsidRPr="00B212C9">
        <w:rPr>
          <w:sz w:val="28"/>
          <w:szCs w:val="28"/>
        </w:rPr>
        <w:t>к</w:t>
      </w:r>
      <w:r w:rsidRPr="00B212C9">
        <w:rPr>
          <w:sz w:val="28"/>
          <w:szCs w:val="28"/>
        </w:rPr>
        <w:t>тивне впровадження інноваційних форм і методів виховання в педагогічну практику, оновлення змісту виховної діяльності відповідно до сучасних вимог, підвищення професійної компетентності педагогів в організації виховного пр</w:t>
      </w:r>
      <w:r w:rsidRPr="00B212C9">
        <w:rPr>
          <w:sz w:val="28"/>
          <w:szCs w:val="28"/>
        </w:rPr>
        <w:t>о</w:t>
      </w:r>
      <w:r w:rsidRPr="00B212C9">
        <w:rPr>
          <w:sz w:val="28"/>
          <w:szCs w:val="28"/>
        </w:rPr>
        <w:t>цесу, забезпечення реалізації концепції патріотичного виховання, виховання національної самосвідомості, високої громадянської активності, розвиток тво</w:t>
      </w:r>
      <w:r w:rsidRPr="00B212C9">
        <w:rPr>
          <w:sz w:val="28"/>
          <w:szCs w:val="28"/>
        </w:rPr>
        <w:t>р</w:t>
      </w:r>
      <w:r w:rsidRPr="00B212C9">
        <w:rPr>
          <w:sz w:val="28"/>
          <w:szCs w:val="28"/>
        </w:rPr>
        <w:t>чого потенціалу та креативності учнів.</w:t>
      </w:r>
    </w:p>
    <w:p w:rsidR="003E5EB1" w:rsidRPr="00B212C9" w:rsidRDefault="003E5EB1" w:rsidP="003E5EB1">
      <w:pPr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 xml:space="preserve">    Питання стану та результативності  виховної   роботи  розглядались на засіданні педагогічної ради, зокрема «Зміст і методи художньо-естетичного в</w:t>
      </w:r>
      <w:r w:rsidRPr="00B212C9">
        <w:rPr>
          <w:sz w:val="28"/>
          <w:szCs w:val="28"/>
        </w:rPr>
        <w:t>и</w:t>
      </w:r>
      <w:r w:rsidRPr="00B212C9">
        <w:rPr>
          <w:sz w:val="28"/>
          <w:szCs w:val="28"/>
        </w:rPr>
        <w:t xml:space="preserve">ховання школярів, шляхи його вдосконалення» (березень, 2013р.),  на нараді при директору ( «Ефективність позакласної роботи для формування творчих здібностей учнів», «Стан роботи з морально-етичного виховання учнів школи», «Стан роботи з громадянського та національно-патріотичного виховання в закладі»). </w:t>
      </w:r>
    </w:p>
    <w:p w:rsidR="003E5EB1" w:rsidRPr="00B212C9" w:rsidRDefault="003E5EB1" w:rsidP="003E5EB1">
      <w:pPr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 xml:space="preserve">     Методична  робота  з проблем виховання була спрямована на вивчення й у</w:t>
      </w:r>
      <w:r w:rsidRPr="00B212C9">
        <w:rPr>
          <w:sz w:val="28"/>
          <w:szCs w:val="28"/>
        </w:rPr>
        <w:t>п</w:t>
      </w:r>
      <w:r w:rsidRPr="00B212C9">
        <w:rPr>
          <w:sz w:val="28"/>
          <w:szCs w:val="28"/>
        </w:rPr>
        <w:t>ровадження інноваційного підходу до виховання, на розвиток творчої активності педагогів, підвищення рівня професійної компетентності, відповідальності, постійне удосконалення самоосвітньої діяльності класних керівників,  надання їм кваліфікованої методичної допомоги. Протягом 2012/2013 навчального  року  було проведено чотири засідання методичного об’єднання класних керівників, на яких визначені основні напрямки  та   за</w:t>
      </w:r>
      <w:r w:rsidRPr="00B212C9">
        <w:rPr>
          <w:sz w:val="28"/>
          <w:szCs w:val="28"/>
        </w:rPr>
        <w:t>в</w:t>
      </w:r>
      <w:r w:rsidRPr="00B212C9">
        <w:rPr>
          <w:sz w:val="28"/>
          <w:szCs w:val="28"/>
        </w:rPr>
        <w:t xml:space="preserve">дання   виховної   роботи в школі, обговорювались питання «Роль класного керівника в розвитку учнівського самоврядування як засобу формування активної громадянської позиції школяра», «Нетерпимість – моральна хвороба» (профілактика проявів будь-яких форм насильства в сім’ї та в учнівському середовищі),  «Визначна роль діагностичних досліджень у підвищенні ефективності виховної роботи з учнями», «Психолого-педагогічна освіта батьків. Креативні форми роботи з проблем родинного виховання». За окремим планом проводились засідання Школи молодого класного керівника. </w:t>
      </w:r>
    </w:p>
    <w:p w:rsidR="003E5EB1" w:rsidRPr="00B212C9" w:rsidRDefault="003E5EB1" w:rsidP="003E5EB1">
      <w:pPr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 xml:space="preserve">    Реалізація напрямів виховної роботи здійснювалася через систему загальношкільних, класних та позакласних заходів.  Всі ці заходи проводились у відповідності до річного плану роботи школи та  планів виховної роботи класних керівників. Необхідно відзначити змістовне проведення традиційних виховних  заходів: Свято Першого дзвоника, Останнього дзвоника, Осінній я</w:t>
      </w:r>
      <w:r w:rsidRPr="00B212C9">
        <w:rPr>
          <w:sz w:val="28"/>
          <w:szCs w:val="28"/>
        </w:rPr>
        <w:t>р</w:t>
      </w:r>
      <w:r w:rsidRPr="00B212C9">
        <w:rPr>
          <w:sz w:val="28"/>
          <w:szCs w:val="28"/>
        </w:rPr>
        <w:lastRenderedPageBreak/>
        <w:t xml:space="preserve">марок, Новорічні та Різдвяні свята, родинне свято «У родинному колі», День Перемоги  та інші. В підготовці і проведенні цих заходів брали участь майже всі учні школи. Велика увага приділяється в школі формуванню у підростаючого покоління національної свідомості, вихованню шанобливого ставлення до народних традицій та звичаїв українського народу. З цією метою на високому рівні, цікаво і по-родинному затишно було проведено Андріївські вечорниці (кл. кер. 6 класу Пітух І.П.) та свято Стрітення (кл.кер. початкових класів),  які надовго запам’яталися учням і педагогам. </w:t>
      </w:r>
    </w:p>
    <w:p w:rsidR="003E5EB1" w:rsidRPr="00B212C9" w:rsidRDefault="003E5EB1" w:rsidP="003E5EB1">
      <w:pPr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 xml:space="preserve">    З метою патріотичного виховання, виховання милосердя, поваги до оточу</w:t>
      </w:r>
      <w:r w:rsidRPr="00B212C9">
        <w:rPr>
          <w:sz w:val="28"/>
          <w:szCs w:val="28"/>
        </w:rPr>
        <w:t>ю</w:t>
      </w:r>
      <w:r w:rsidRPr="00B212C9">
        <w:rPr>
          <w:sz w:val="28"/>
          <w:szCs w:val="28"/>
        </w:rPr>
        <w:t>чих, ветеранів Великої Вітчизняної війни, людей похилого віку, вшанування пам’яті загиблих у роки Великої Вітчизняної війни були проведені різноманітні заходи  (урок-пам’ять «Діти – герої Великої Вітчизняної війни» (кл.кер.9 класу Скрипченко О.В., лінійка-реквієм «Чорнобиль не має минулого часу» (заст.дир. Карлаш Л.Б.), мітинг біля пам’ятника загиблим воїнам «Свято зі сльозами на очах».</w:t>
      </w:r>
    </w:p>
    <w:p w:rsidR="003E5EB1" w:rsidRPr="00B212C9" w:rsidRDefault="003E5EB1" w:rsidP="003E5EB1">
      <w:pPr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 xml:space="preserve">      Основним завданням екологічного виховання учнів школи було систематизація та використання екологічних знань, виховання любові до пр</w:t>
      </w:r>
      <w:r w:rsidRPr="00B212C9">
        <w:rPr>
          <w:sz w:val="28"/>
          <w:szCs w:val="28"/>
        </w:rPr>
        <w:t>и</w:t>
      </w:r>
      <w:r w:rsidRPr="00B212C9">
        <w:rPr>
          <w:sz w:val="28"/>
          <w:szCs w:val="28"/>
        </w:rPr>
        <w:t>роди, бажання берегти і примножувати її, формування вмінь і навичок діяльності в природі. Протягом року було проведено низку екологічних операцій «Листя», «Земля», «Посади дерево», «Допоможи птахам взимку» т</w:t>
      </w:r>
      <w:r w:rsidRPr="00B212C9">
        <w:rPr>
          <w:sz w:val="28"/>
          <w:szCs w:val="28"/>
        </w:rPr>
        <w:t>о</w:t>
      </w:r>
      <w:r w:rsidRPr="00B212C9">
        <w:rPr>
          <w:sz w:val="28"/>
          <w:szCs w:val="28"/>
        </w:rPr>
        <w:t>що. Восени та навесні всі учні школи брали участь у впорядкування пришкільної території (акція «Чисте довкілля»). Створювалися умови для усвідомлення необхідності бережливого ставлення до природи. З метою ро</w:t>
      </w:r>
      <w:r w:rsidRPr="00B212C9">
        <w:rPr>
          <w:sz w:val="28"/>
          <w:szCs w:val="28"/>
        </w:rPr>
        <w:t>з</w:t>
      </w:r>
      <w:r w:rsidRPr="00B212C9">
        <w:rPr>
          <w:sz w:val="28"/>
          <w:szCs w:val="28"/>
        </w:rPr>
        <w:t>витку еколого-натуралістичної діяльності, формування екологічної культури та бережливого ставлення до природи в комплексі проводилися бесіди, засідання «круглого столу», години спілкування, вікторини. В жовтні 2012 року делегація учнів школи взяла участь у районній еколого-натуралістичній конференції, на яку представила природоохоронні акції «Галерея кімнатних рослин» і «Первоцвіти Дніпропетровщини».</w:t>
      </w:r>
    </w:p>
    <w:p w:rsidR="003E5EB1" w:rsidRPr="00B212C9" w:rsidRDefault="003E5EB1" w:rsidP="003E5EB1">
      <w:pPr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 xml:space="preserve">   Достатня увага приділяється в школі організації змістовного дозвілля учнів, їх творчого, інтелектуального, фізичного та духовного розвитку. З цією метою організовано роботу щодо залучення учнів до  занять в шкільних гуртках та спортивних секціях, проведення вечорів відпочинку для старшокласників, відвідування театральних вистав, краєзнавчого музею м. Верхньодніпровська. 25 учнів відвідують при школі гурток бального танцю, яким керує волонтер Лушпій О.О. </w:t>
      </w:r>
    </w:p>
    <w:p w:rsidR="003E5EB1" w:rsidRPr="00B212C9" w:rsidRDefault="003E5EB1" w:rsidP="003E5EB1">
      <w:pPr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 xml:space="preserve">    В школі постійно ведеться пропаганда здорового способу життя, формування практичних вмінь та навичок учнів для самостійних занять спортом. З цією м</w:t>
      </w:r>
      <w:r w:rsidRPr="00B212C9">
        <w:rPr>
          <w:sz w:val="28"/>
          <w:szCs w:val="28"/>
        </w:rPr>
        <w:t>е</w:t>
      </w:r>
      <w:r w:rsidRPr="00B212C9">
        <w:rPr>
          <w:sz w:val="28"/>
          <w:szCs w:val="28"/>
        </w:rPr>
        <w:t>тою  протягом навчального року було проведено багато спортивних змагань та конкурсів для різних вікових груп. Команда учнів школи посіла І місце в ра</w:t>
      </w:r>
      <w:r w:rsidRPr="00B212C9">
        <w:rPr>
          <w:sz w:val="28"/>
          <w:szCs w:val="28"/>
        </w:rPr>
        <w:t>й</w:t>
      </w:r>
      <w:r w:rsidRPr="00B212C9">
        <w:rPr>
          <w:sz w:val="28"/>
          <w:szCs w:val="28"/>
        </w:rPr>
        <w:t xml:space="preserve">онних  змаганнях з настільного тенісу (тренер команди вчитель фізкультури Єсіпенко М.Г.) Також І місце виборола команда учнів 6 та 7 класів (кл.кер. Пітух В.П., Корж О.А.) у районному туристичному зльоті. Учні мали змогу відвідувати плавальний басейн, розташований у КЗ «Верхньодніпровська СЗШ №5 І-ІІІ ст.». В школі не виявлено учнів, що мають шкідливі звички. В червні </w:t>
      </w:r>
      <w:r w:rsidRPr="00B212C9">
        <w:rPr>
          <w:sz w:val="28"/>
          <w:szCs w:val="28"/>
        </w:rPr>
        <w:lastRenderedPageBreak/>
        <w:t>2013р. працював табір відпочинку «Веселка», в якому оздоровилося, пізнало багато нового, цікавого, з користю провели дозвілля 25 учнів школи.</w:t>
      </w:r>
    </w:p>
    <w:p w:rsidR="003E5EB1" w:rsidRPr="00B212C9" w:rsidRDefault="003E5EB1" w:rsidP="003E5EB1">
      <w:pPr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 xml:space="preserve">    Щотижня усі класні керівники проводили зі своїми вихованцями бесіди  з основ безпеки життєдіяльності, під час яких  вивчали правила дорожнього руху, протипожежної безпеки, запобігання отруєнь, правила безпеки при користуванні газом, безпеки з вибухонебезпечними предметами, безпеки на воді, безпеки користування електроприладами,  профілактики інфекційних з</w:t>
      </w:r>
      <w:r w:rsidRPr="00B212C9">
        <w:rPr>
          <w:sz w:val="28"/>
          <w:szCs w:val="28"/>
        </w:rPr>
        <w:t>а</w:t>
      </w:r>
      <w:r w:rsidRPr="00B212C9">
        <w:rPr>
          <w:sz w:val="28"/>
          <w:szCs w:val="28"/>
        </w:rPr>
        <w:t xml:space="preserve">хворювань тощо. </w:t>
      </w:r>
    </w:p>
    <w:p w:rsidR="003E5EB1" w:rsidRPr="00B212C9" w:rsidRDefault="003E5EB1" w:rsidP="003E5EB1">
      <w:pPr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 xml:space="preserve">   На початку навчального року було створено банк даних дітей, які потребують соціального захисту,  складено соціальні паспорти класів, школи, вивчено стан охоплення учнів у гуртках, секціях у позаурочний час, проведено роботу по з</w:t>
      </w:r>
      <w:r w:rsidRPr="00B212C9">
        <w:rPr>
          <w:sz w:val="28"/>
          <w:szCs w:val="28"/>
        </w:rPr>
        <w:t>а</w:t>
      </w:r>
      <w:r w:rsidRPr="00B212C9">
        <w:rPr>
          <w:sz w:val="28"/>
          <w:szCs w:val="28"/>
        </w:rPr>
        <w:t>лученню учнів до них. Класними керівниками вивчаються умови проживання учнів соціально-вразливих категорій, ведеться індивідуальна профорієнтаційна робота, учні залучаються до суспільно-громадського життя навчального закл</w:t>
      </w:r>
      <w:r w:rsidRPr="00B212C9">
        <w:rPr>
          <w:sz w:val="28"/>
          <w:szCs w:val="28"/>
        </w:rPr>
        <w:t>а</w:t>
      </w:r>
      <w:r w:rsidRPr="00B212C9">
        <w:rPr>
          <w:sz w:val="28"/>
          <w:szCs w:val="28"/>
        </w:rPr>
        <w:t>ду, здійснюється контроль за продовженням навчання та працевлаштуванням випускників. Протягом року на достатньому рівні було проведено роботу із соціального захисту дітей пільгових категорій: діти-сироти (Пуга С., 1 кл.), діти з багатодітних та малозабезпечених сімей. Адміністрація школи здійснювала систематичний контроль за виконанням опікунами їх обов’язків щодо вихова</w:t>
      </w:r>
      <w:r w:rsidRPr="00B212C9">
        <w:rPr>
          <w:sz w:val="28"/>
          <w:szCs w:val="28"/>
        </w:rPr>
        <w:t>н</w:t>
      </w:r>
      <w:r w:rsidRPr="00B212C9">
        <w:rPr>
          <w:sz w:val="28"/>
          <w:szCs w:val="28"/>
        </w:rPr>
        <w:t>ня, створення необхідних умов утримання, особистих, майнових прав та інтересів підопічних дітей.</w:t>
      </w:r>
    </w:p>
    <w:p w:rsidR="003E5EB1" w:rsidRPr="00B212C9" w:rsidRDefault="003E5EB1" w:rsidP="003E5EB1">
      <w:pPr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 xml:space="preserve">   Належна увага в школі також приділяється правовій освіті та вихованню підростаючого покоління. Ефективність даної роботи підтверджує факт відсутності  дітей, що перебувають на внутрішньо шкільному профілактичному обліку чи на обліку в кримінальній міліції.</w:t>
      </w:r>
    </w:p>
    <w:p w:rsidR="003E5EB1" w:rsidRPr="00B212C9" w:rsidRDefault="003E5EB1" w:rsidP="003E5EB1">
      <w:pPr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 xml:space="preserve">   Велика увага  приділяється  трудовому вихованню та профорієнтаційній роботі, підготовці учнів  до самостійного життя. З метою формування уявлення дітей  про багатогранність професій, сприяння емоційно - ціннісному ставле</w:t>
      </w:r>
      <w:r w:rsidRPr="00B212C9">
        <w:rPr>
          <w:sz w:val="28"/>
          <w:szCs w:val="28"/>
        </w:rPr>
        <w:t>н</w:t>
      </w:r>
      <w:r w:rsidRPr="00B212C9">
        <w:rPr>
          <w:sz w:val="28"/>
          <w:szCs w:val="28"/>
        </w:rPr>
        <w:t>ню до життя через професії  проводились заходи відповідної тематики «Ким бути?», «Здібності людини та вибір професії»,  «Справа мого життя», «Професії різні важливі, професії різні потрібні» та інші.</w:t>
      </w:r>
    </w:p>
    <w:p w:rsidR="003E5EB1" w:rsidRPr="00B212C9" w:rsidRDefault="003E5EB1" w:rsidP="003E5EB1">
      <w:pPr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 xml:space="preserve">    На достатньому рівні діяли і органи учнівського самоврядування. З ініціативи президента шкільної держави «Сонячна» та членів шкільного парл</w:t>
      </w:r>
      <w:r w:rsidRPr="00B212C9">
        <w:rPr>
          <w:sz w:val="28"/>
          <w:szCs w:val="28"/>
        </w:rPr>
        <w:t>а</w:t>
      </w:r>
      <w:r w:rsidRPr="00B212C9">
        <w:rPr>
          <w:sz w:val="28"/>
          <w:szCs w:val="28"/>
        </w:rPr>
        <w:t>менту було проведено благодійні акції «Простягни руку допомоги»,  шкільні рейди, цікаві позакласні заходи, рухливі перерви для учнів початкових класів. Найбільш всім педагогам та працівникам школи запам’яталось свято «Учит</w:t>
      </w:r>
      <w:r w:rsidRPr="00B212C9">
        <w:rPr>
          <w:sz w:val="28"/>
          <w:szCs w:val="28"/>
        </w:rPr>
        <w:t>е</w:t>
      </w:r>
      <w:r w:rsidRPr="00B212C9">
        <w:rPr>
          <w:sz w:val="28"/>
          <w:szCs w:val="28"/>
        </w:rPr>
        <w:t>лю! Пораднику і друже!», яке учні самостійно підготували і провели. Ними б</w:t>
      </w:r>
      <w:r w:rsidRPr="00B212C9">
        <w:rPr>
          <w:sz w:val="28"/>
          <w:szCs w:val="28"/>
        </w:rPr>
        <w:t>у</w:t>
      </w:r>
      <w:r w:rsidRPr="00B212C9">
        <w:rPr>
          <w:sz w:val="28"/>
          <w:szCs w:val="28"/>
        </w:rPr>
        <w:t>ло святково прикрашено учительську кімнату та актову залу, підготовлені цікаві виступи учнів з різних класів. Також сюрпризом для всіх присутніх на святі став музичний подарунок від батьківського комітету школи в особі його голови Грабовецької Л.М. Слід відзначити, що майже всі учні школи брали а</w:t>
      </w:r>
      <w:r w:rsidRPr="00B212C9">
        <w:rPr>
          <w:sz w:val="28"/>
          <w:szCs w:val="28"/>
        </w:rPr>
        <w:t>к</w:t>
      </w:r>
      <w:r w:rsidRPr="00B212C9">
        <w:rPr>
          <w:sz w:val="28"/>
          <w:szCs w:val="28"/>
        </w:rPr>
        <w:t>тивну участь у проведенні різноманітних заходів. Серед них слід відзначити учнів, які найчастіше захищали честь не лише класу, а й школи на районному рівні. Це Ломова Ю., 11 кл., Майоренко С., 7 кл., Романюха В., 7 кл., Підіско Ю., 8 кл., Єсіпенко А., 4кл., Гарбуз Д., 3кл.</w:t>
      </w:r>
    </w:p>
    <w:p w:rsidR="003E5EB1" w:rsidRPr="00B212C9" w:rsidRDefault="003E5EB1" w:rsidP="003E5EB1">
      <w:pPr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lastRenderedPageBreak/>
        <w:t xml:space="preserve">   Поряд із позитивними результатами в організації виховної роботи з учнями слід відзначити і ряд недоліків. Класним керівникам слід проводити аналіз ст</w:t>
      </w:r>
      <w:r w:rsidRPr="00B212C9">
        <w:rPr>
          <w:sz w:val="28"/>
          <w:szCs w:val="28"/>
        </w:rPr>
        <w:t>а</w:t>
      </w:r>
      <w:r w:rsidRPr="00B212C9">
        <w:rPr>
          <w:sz w:val="28"/>
          <w:szCs w:val="28"/>
        </w:rPr>
        <w:t>ну роботи з правового виховання та намічати конкретні шляхи усунення недоліків в роботі, не допускати формального підходу до проведення обліку учнів, що мають прояви  девіантної поведінки, адже в школі є проблеми у виконанні деякими учнями правил поведінки, ставлення до виконання гр</w:t>
      </w:r>
      <w:r w:rsidRPr="00B212C9">
        <w:rPr>
          <w:sz w:val="28"/>
          <w:szCs w:val="28"/>
        </w:rPr>
        <w:t>о</w:t>
      </w:r>
      <w:r w:rsidRPr="00B212C9">
        <w:rPr>
          <w:sz w:val="28"/>
          <w:szCs w:val="28"/>
        </w:rPr>
        <w:t>мадських доручень, порушення правил етики та етикету в спілкуванні між однолітками. Також в недостатній мірі класними керівниками проводиться в</w:t>
      </w:r>
      <w:r w:rsidRPr="00B212C9">
        <w:rPr>
          <w:sz w:val="28"/>
          <w:szCs w:val="28"/>
        </w:rPr>
        <w:t>и</w:t>
      </w:r>
      <w:r w:rsidRPr="00B212C9">
        <w:rPr>
          <w:sz w:val="28"/>
          <w:szCs w:val="28"/>
        </w:rPr>
        <w:t>ховна робота з формування духовно-моральних якостей особистості. В насту</w:t>
      </w:r>
      <w:r w:rsidRPr="00B212C9">
        <w:rPr>
          <w:sz w:val="28"/>
          <w:szCs w:val="28"/>
        </w:rPr>
        <w:t>п</w:t>
      </w:r>
      <w:r w:rsidRPr="00B212C9">
        <w:rPr>
          <w:sz w:val="28"/>
          <w:szCs w:val="28"/>
        </w:rPr>
        <w:t>ному навчальному році слід звернути увагу на ширше використання інноваційних  форм роботи з батьками учнів, систематично проводити батьківські всеобучі, надавати консультативну допомогу батькам з питань в</w:t>
      </w:r>
      <w:r w:rsidRPr="00B212C9">
        <w:rPr>
          <w:sz w:val="28"/>
          <w:szCs w:val="28"/>
        </w:rPr>
        <w:t>и</w:t>
      </w:r>
      <w:r w:rsidRPr="00B212C9">
        <w:rPr>
          <w:sz w:val="28"/>
          <w:szCs w:val="28"/>
        </w:rPr>
        <w:t>ховання дітей, залучати батьків до участі в проведенні позакласних виховних заходів. Також необхідно активізувати і значно посилити роботу із соціально-неспроможними сім’ями.</w:t>
      </w:r>
    </w:p>
    <w:p w:rsidR="003E5EB1" w:rsidRPr="00B212C9" w:rsidRDefault="003E5EB1" w:rsidP="003E5EB1">
      <w:pPr>
        <w:shd w:val="clear" w:color="auto" w:fill="FFFFFF"/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 xml:space="preserve">    В 2013-2014 н.р. педагогічний колектив продовжить  працювати на </w:t>
      </w:r>
      <w:r w:rsidRPr="00B212C9">
        <w:rPr>
          <w:sz w:val="28"/>
          <w:szCs w:val="28"/>
          <w:lang w:val="en-US"/>
        </w:rPr>
        <w:t>IV</w:t>
      </w:r>
      <w:r w:rsidRPr="00B212C9">
        <w:rPr>
          <w:sz w:val="28"/>
          <w:szCs w:val="28"/>
        </w:rPr>
        <w:t xml:space="preserve"> етапі роботи над  обласною науково-методичною проблемою «Креативна освіта для розвитку інноваційної особистості» і вирішуватиме завдання:</w:t>
      </w:r>
    </w:p>
    <w:p w:rsidR="003E5EB1" w:rsidRPr="00B212C9" w:rsidRDefault="003E5EB1" w:rsidP="00F66635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>підвищення професійної компетентності педагогів в організації виховн</w:t>
      </w:r>
      <w:r w:rsidRPr="00B212C9">
        <w:rPr>
          <w:sz w:val="28"/>
          <w:szCs w:val="28"/>
        </w:rPr>
        <w:t>о</w:t>
      </w:r>
      <w:r w:rsidRPr="00B212C9">
        <w:rPr>
          <w:sz w:val="28"/>
          <w:szCs w:val="28"/>
        </w:rPr>
        <w:t>го процесу;</w:t>
      </w:r>
    </w:p>
    <w:p w:rsidR="003E5EB1" w:rsidRPr="00B212C9" w:rsidRDefault="003E5EB1" w:rsidP="00F66635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>активне впровадження інноваційних форм і методів виховання в педагогічну практику;</w:t>
      </w:r>
    </w:p>
    <w:p w:rsidR="003E5EB1" w:rsidRPr="00B212C9" w:rsidRDefault="003E5EB1" w:rsidP="00F66635">
      <w:pPr>
        <w:numPr>
          <w:ilvl w:val="0"/>
          <w:numId w:val="38"/>
        </w:numPr>
        <w:shd w:val="clear" w:color="auto" w:fill="FFFFFF"/>
        <w:spacing w:after="200" w:line="276" w:lineRule="auto"/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>розвиток творчого потенціалу та креативності учнів через участь у різноманітних інтелектуальних, творчих конкурсах районного та обла</w:t>
      </w:r>
      <w:r w:rsidRPr="00B212C9">
        <w:rPr>
          <w:sz w:val="28"/>
          <w:szCs w:val="28"/>
        </w:rPr>
        <w:t>с</w:t>
      </w:r>
      <w:r w:rsidRPr="00B212C9">
        <w:rPr>
          <w:sz w:val="28"/>
          <w:szCs w:val="28"/>
        </w:rPr>
        <w:t>ного рівнів.</w:t>
      </w:r>
    </w:p>
    <w:p w:rsidR="0031354D" w:rsidRPr="00B212C9" w:rsidRDefault="00E17B0A" w:rsidP="0031354D">
      <w:pPr>
        <w:shd w:val="clear" w:color="auto" w:fill="FFFFFF"/>
        <w:tabs>
          <w:tab w:val="left" w:pos="-1980"/>
        </w:tabs>
        <w:spacing w:before="283"/>
        <w:jc w:val="both"/>
        <w:rPr>
          <w:sz w:val="28"/>
          <w:szCs w:val="28"/>
          <w:lang w:val="uk-UA"/>
        </w:rPr>
      </w:pPr>
      <w:r w:rsidRPr="00B212C9">
        <w:rPr>
          <w:rStyle w:val="apple-style-span"/>
          <w:sz w:val="28"/>
          <w:szCs w:val="28"/>
          <w:lang w:val="uk-UA"/>
        </w:rPr>
        <w:t xml:space="preserve">     Для оновлення змісту виховного процесу потрібно активізувати в</w:t>
      </w:r>
      <w:r w:rsidRPr="00B212C9">
        <w:rPr>
          <w:sz w:val="28"/>
          <w:szCs w:val="28"/>
          <w:lang w:val="uk-UA"/>
        </w:rPr>
        <w:t>пров</w:t>
      </w:r>
      <w:r w:rsidRPr="00B212C9">
        <w:rPr>
          <w:sz w:val="28"/>
          <w:szCs w:val="28"/>
          <w:lang w:val="uk-UA"/>
        </w:rPr>
        <w:t>а</w:t>
      </w:r>
      <w:r w:rsidRPr="00B212C9">
        <w:rPr>
          <w:sz w:val="28"/>
          <w:szCs w:val="28"/>
          <w:lang w:val="uk-UA"/>
        </w:rPr>
        <w:t>дження  у виховну роботу школи Основних орієнтирів виховання учнів, які п</w:t>
      </w:r>
      <w:r w:rsidRPr="00B212C9">
        <w:rPr>
          <w:sz w:val="28"/>
          <w:szCs w:val="28"/>
          <w:lang w:val="uk-UA"/>
        </w:rPr>
        <w:t>е</w:t>
      </w:r>
      <w:r w:rsidRPr="00B212C9">
        <w:rPr>
          <w:sz w:val="28"/>
          <w:szCs w:val="28"/>
          <w:lang w:val="uk-UA"/>
        </w:rPr>
        <w:t>редбачають реалізацію таких напрямів виховання:</w:t>
      </w:r>
    </w:p>
    <w:p w:rsidR="00E17B0A" w:rsidRPr="00B212C9" w:rsidRDefault="00E17B0A" w:rsidP="00F66635">
      <w:pPr>
        <w:pStyle w:val="a9"/>
        <w:numPr>
          <w:ilvl w:val="0"/>
          <w:numId w:val="40"/>
        </w:numPr>
        <w:shd w:val="clear" w:color="auto" w:fill="FFFFFF"/>
        <w:tabs>
          <w:tab w:val="left" w:pos="-1980"/>
        </w:tabs>
        <w:spacing w:before="283"/>
        <w:jc w:val="both"/>
        <w:rPr>
          <w:sz w:val="28"/>
          <w:szCs w:val="28"/>
          <w:lang w:val="uk-UA"/>
        </w:rPr>
      </w:pPr>
      <w:r w:rsidRPr="00B212C9">
        <w:rPr>
          <w:i/>
          <w:iCs/>
          <w:spacing w:val="10"/>
          <w:lang w:val="uk-UA"/>
        </w:rPr>
        <w:t xml:space="preserve">ЦІННІСНЕ СТАВЛЕННЯ ОСОБИСТОСТІ ДО СУСПІЛЬСТВА І ДЕРЖАВИ </w:t>
      </w:r>
      <w:r w:rsidRPr="00B212C9">
        <w:rPr>
          <w:i/>
          <w:spacing w:val="10"/>
          <w:lang w:val="uk-UA"/>
        </w:rPr>
        <w:t>;</w:t>
      </w:r>
    </w:p>
    <w:p w:rsidR="00E17B0A" w:rsidRPr="00B212C9" w:rsidRDefault="00E17B0A" w:rsidP="00F66635">
      <w:pPr>
        <w:numPr>
          <w:ilvl w:val="0"/>
          <w:numId w:val="39"/>
        </w:numPr>
        <w:shd w:val="clear" w:color="auto" w:fill="FFFFFF"/>
        <w:spacing w:before="134"/>
        <w:ind w:right="14"/>
        <w:jc w:val="both"/>
        <w:rPr>
          <w:i/>
          <w:iCs/>
          <w:spacing w:val="10"/>
          <w:lang w:val="uk-UA"/>
        </w:rPr>
      </w:pPr>
      <w:r w:rsidRPr="00B212C9">
        <w:rPr>
          <w:i/>
          <w:iCs/>
          <w:spacing w:val="10"/>
          <w:lang w:val="uk-UA"/>
        </w:rPr>
        <w:t xml:space="preserve">ЦІННІСНЕ СТАВЛЕННЯ ДО ПРИРОДИ </w:t>
      </w:r>
      <w:r w:rsidRPr="00B212C9">
        <w:rPr>
          <w:i/>
          <w:spacing w:val="10"/>
          <w:lang w:val="uk-UA"/>
        </w:rPr>
        <w:t>;</w:t>
      </w:r>
    </w:p>
    <w:p w:rsidR="00E17B0A" w:rsidRPr="00B212C9" w:rsidRDefault="00E17B0A" w:rsidP="00F66635">
      <w:pPr>
        <w:numPr>
          <w:ilvl w:val="0"/>
          <w:numId w:val="39"/>
        </w:numPr>
        <w:shd w:val="clear" w:color="auto" w:fill="FFFFFF"/>
        <w:spacing w:before="120"/>
        <w:ind w:right="19"/>
        <w:jc w:val="both"/>
        <w:rPr>
          <w:i/>
          <w:iCs/>
          <w:spacing w:val="10"/>
          <w:lang w:val="uk-UA"/>
        </w:rPr>
      </w:pPr>
      <w:r w:rsidRPr="00B212C9">
        <w:rPr>
          <w:i/>
          <w:iCs/>
          <w:spacing w:val="10"/>
          <w:lang w:val="uk-UA"/>
        </w:rPr>
        <w:t>ЦІННІСНЕ СТАВЛЕННЯ ДО ЛЮДЕЙ ;</w:t>
      </w:r>
    </w:p>
    <w:p w:rsidR="00E17B0A" w:rsidRPr="00B212C9" w:rsidRDefault="00E17B0A" w:rsidP="00F66635">
      <w:pPr>
        <w:numPr>
          <w:ilvl w:val="0"/>
          <w:numId w:val="39"/>
        </w:numPr>
        <w:shd w:val="clear" w:color="auto" w:fill="FFFFFF"/>
        <w:spacing w:before="130"/>
        <w:ind w:right="14"/>
        <w:jc w:val="both"/>
        <w:rPr>
          <w:i/>
          <w:iCs/>
          <w:spacing w:val="10"/>
          <w:lang w:val="uk-UA"/>
        </w:rPr>
      </w:pPr>
      <w:r w:rsidRPr="00B212C9">
        <w:rPr>
          <w:i/>
          <w:iCs/>
          <w:spacing w:val="10"/>
          <w:lang w:val="uk-UA"/>
        </w:rPr>
        <w:t xml:space="preserve">ЦІННІСНЕ СТАВЛЕННЯ ДО МИСТЕЦТВА; </w:t>
      </w:r>
    </w:p>
    <w:p w:rsidR="00E17B0A" w:rsidRPr="00B212C9" w:rsidRDefault="00E17B0A" w:rsidP="00F66635">
      <w:pPr>
        <w:numPr>
          <w:ilvl w:val="0"/>
          <w:numId w:val="39"/>
        </w:numPr>
        <w:shd w:val="clear" w:color="auto" w:fill="FFFFFF"/>
        <w:spacing w:before="130"/>
        <w:rPr>
          <w:i/>
          <w:spacing w:val="10"/>
          <w:lang w:val="uk-UA"/>
        </w:rPr>
      </w:pPr>
      <w:r w:rsidRPr="00B212C9">
        <w:rPr>
          <w:i/>
          <w:spacing w:val="10"/>
          <w:lang w:val="uk-UA"/>
        </w:rPr>
        <w:t>ЦІННІСНЕ СТАВЛЕННЯ ДО ПРАЦІ;</w:t>
      </w:r>
    </w:p>
    <w:p w:rsidR="00E17B0A" w:rsidRPr="00B212C9" w:rsidRDefault="00E17B0A" w:rsidP="00F66635">
      <w:pPr>
        <w:pStyle w:val="a9"/>
        <w:numPr>
          <w:ilvl w:val="0"/>
          <w:numId w:val="39"/>
        </w:numPr>
        <w:shd w:val="clear" w:color="auto" w:fill="FFFFFF"/>
        <w:tabs>
          <w:tab w:val="num" w:pos="-1800"/>
        </w:tabs>
        <w:spacing w:before="115"/>
        <w:ind w:right="38"/>
        <w:jc w:val="both"/>
        <w:rPr>
          <w:b/>
          <w:i/>
          <w:iCs/>
          <w:spacing w:val="10"/>
          <w:sz w:val="28"/>
          <w:szCs w:val="28"/>
          <w:lang w:val="uk-UA"/>
        </w:rPr>
      </w:pPr>
      <w:r w:rsidRPr="00B212C9">
        <w:rPr>
          <w:i/>
          <w:iCs/>
          <w:spacing w:val="10"/>
          <w:lang w:val="uk-UA"/>
        </w:rPr>
        <w:t>ЦІННІСНЕ СТАВЛЕННЯ ДО СЕБЕ.</w:t>
      </w:r>
    </w:p>
    <w:p w:rsidR="00E17B0A" w:rsidRPr="00B212C9" w:rsidRDefault="003E5EB1" w:rsidP="003E5EB1">
      <w:pPr>
        <w:shd w:val="clear" w:color="auto" w:fill="FFFFFF"/>
        <w:contextualSpacing/>
        <w:jc w:val="both"/>
        <w:rPr>
          <w:sz w:val="28"/>
          <w:szCs w:val="28"/>
          <w:lang w:val="uk-UA"/>
        </w:rPr>
      </w:pPr>
      <w:r w:rsidRPr="00B212C9">
        <w:rPr>
          <w:sz w:val="28"/>
          <w:szCs w:val="28"/>
          <w:lang w:val="uk-UA"/>
        </w:rPr>
        <w:t xml:space="preserve">  На виконання наказів Департаменту освіти і науки Дніпропетровської обла</w:t>
      </w:r>
      <w:r w:rsidRPr="00B212C9">
        <w:rPr>
          <w:sz w:val="28"/>
          <w:szCs w:val="28"/>
          <w:lang w:val="uk-UA"/>
        </w:rPr>
        <w:t>с</w:t>
      </w:r>
      <w:r w:rsidRPr="00B212C9">
        <w:rPr>
          <w:sz w:val="28"/>
          <w:szCs w:val="28"/>
          <w:lang w:val="uk-UA"/>
        </w:rPr>
        <w:t>ної державної адміністрації від 12.07.2013 № 573/0/272-13 «Про підготовку до 2013-2014 навчального року» та від 12.08.2013 № 622/0/212-13 «Про проведе</w:t>
      </w:r>
      <w:r w:rsidRPr="00B212C9">
        <w:rPr>
          <w:sz w:val="28"/>
          <w:szCs w:val="28"/>
          <w:lang w:val="uk-UA"/>
        </w:rPr>
        <w:t>н</w:t>
      </w:r>
      <w:r w:rsidRPr="00B212C9">
        <w:rPr>
          <w:sz w:val="28"/>
          <w:szCs w:val="28"/>
          <w:lang w:val="uk-UA"/>
        </w:rPr>
        <w:t>ня у 2013 році серпневих заходів педагогічних працівників» у 2013-2014 н. р. провідним видом діяльності навчальних закладів області є героїко-патріотичний напрямок. Вся навчально-виховна позакласна робота буде при</w:t>
      </w:r>
      <w:r w:rsidRPr="00B212C9">
        <w:rPr>
          <w:sz w:val="28"/>
          <w:szCs w:val="28"/>
          <w:lang w:val="uk-UA"/>
        </w:rPr>
        <w:t>с</w:t>
      </w:r>
      <w:r w:rsidRPr="00B212C9">
        <w:rPr>
          <w:sz w:val="28"/>
          <w:szCs w:val="28"/>
          <w:lang w:val="uk-UA"/>
        </w:rPr>
        <w:lastRenderedPageBreak/>
        <w:t>вячена важливій даті – 70-й річниці визволення Дніпропетровської області від нацистських загарбників</w:t>
      </w:r>
      <w:r w:rsidR="00E17B0A" w:rsidRPr="00B212C9">
        <w:rPr>
          <w:sz w:val="28"/>
          <w:szCs w:val="28"/>
          <w:lang w:val="uk-UA"/>
        </w:rPr>
        <w:t xml:space="preserve"> та України.</w:t>
      </w:r>
      <w:r w:rsidRPr="00B212C9">
        <w:rPr>
          <w:sz w:val="28"/>
          <w:szCs w:val="28"/>
          <w:lang w:val="uk-UA"/>
        </w:rPr>
        <w:t xml:space="preserve"> </w:t>
      </w:r>
      <w:r w:rsidRPr="00B212C9">
        <w:rPr>
          <w:sz w:val="28"/>
          <w:szCs w:val="28"/>
        </w:rPr>
        <w:t xml:space="preserve">Тому </w:t>
      </w:r>
      <w:r w:rsidR="00E17B0A" w:rsidRPr="00B212C9">
        <w:rPr>
          <w:sz w:val="28"/>
          <w:szCs w:val="28"/>
          <w:lang w:val="uk-UA"/>
        </w:rPr>
        <w:t xml:space="preserve">одним з </w:t>
      </w:r>
      <w:r w:rsidRPr="00B212C9">
        <w:rPr>
          <w:sz w:val="28"/>
          <w:szCs w:val="28"/>
        </w:rPr>
        <w:t>пріоритетни</w:t>
      </w:r>
      <w:r w:rsidR="00E17B0A" w:rsidRPr="00B212C9">
        <w:rPr>
          <w:sz w:val="28"/>
          <w:szCs w:val="28"/>
          <w:lang w:val="uk-UA"/>
        </w:rPr>
        <w:t>х</w:t>
      </w:r>
      <w:r w:rsidRPr="00B212C9">
        <w:rPr>
          <w:sz w:val="28"/>
          <w:szCs w:val="28"/>
        </w:rPr>
        <w:t xml:space="preserve"> завдан</w:t>
      </w:r>
      <w:r w:rsidR="00E17B0A" w:rsidRPr="00B212C9">
        <w:rPr>
          <w:sz w:val="28"/>
          <w:szCs w:val="28"/>
          <w:lang w:val="uk-UA"/>
        </w:rPr>
        <w:t>ь</w:t>
      </w:r>
    </w:p>
    <w:p w:rsidR="003E5EB1" w:rsidRPr="00B212C9" w:rsidRDefault="003E5EB1" w:rsidP="003E5EB1">
      <w:pPr>
        <w:shd w:val="clear" w:color="auto" w:fill="FFFFFF"/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>ми виховної діяльності школи стануть наступні:</w:t>
      </w:r>
    </w:p>
    <w:p w:rsidR="003E5EB1" w:rsidRPr="00B212C9" w:rsidRDefault="003E5EB1" w:rsidP="003E5EB1">
      <w:pPr>
        <w:shd w:val="clear" w:color="auto" w:fill="FFFFFF"/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>• викликати у школярів інтерес до минулого шляхом ознайомлення з долями людей, солдатів Великої Вітчизняної війни 1941-1945 рр., які визволяли Придніпровський край від нацистської навали;</w:t>
      </w:r>
    </w:p>
    <w:p w:rsidR="003E5EB1" w:rsidRPr="00B212C9" w:rsidRDefault="003E5EB1" w:rsidP="003E5EB1">
      <w:pPr>
        <w:shd w:val="clear" w:color="auto" w:fill="FFFFFF"/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>• допомогти учням усвідомити жорстокість війни, сприйняти правдиві історії про драматичні долі співвітчизників у роки війни, формувати емоційно-ціннісне ставлення до них;</w:t>
      </w:r>
    </w:p>
    <w:p w:rsidR="003E5EB1" w:rsidRPr="00B212C9" w:rsidRDefault="003E5EB1" w:rsidP="003E5EB1">
      <w:pPr>
        <w:shd w:val="clear" w:color="auto" w:fill="FFFFFF"/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>• виховувати позитивні риси характеру: співчуття, шанобливе, турботливе ста</w:t>
      </w:r>
      <w:r w:rsidRPr="00B212C9">
        <w:rPr>
          <w:sz w:val="28"/>
          <w:szCs w:val="28"/>
        </w:rPr>
        <w:t>в</w:t>
      </w:r>
      <w:r w:rsidRPr="00B212C9">
        <w:rPr>
          <w:sz w:val="28"/>
          <w:szCs w:val="28"/>
        </w:rPr>
        <w:t>лення до людей старшого покоління, ветеранів війни, пам’ятних місць рідного краю;</w:t>
      </w:r>
    </w:p>
    <w:p w:rsidR="003E5EB1" w:rsidRPr="00B212C9" w:rsidRDefault="003E5EB1" w:rsidP="003E5EB1">
      <w:pPr>
        <w:shd w:val="clear" w:color="auto" w:fill="FFFFFF"/>
        <w:contextualSpacing/>
        <w:jc w:val="both"/>
        <w:rPr>
          <w:sz w:val="28"/>
          <w:szCs w:val="28"/>
        </w:rPr>
      </w:pPr>
      <w:r w:rsidRPr="00B212C9">
        <w:rPr>
          <w:sz w:val="28"/>
          <w:szCs w:val="28"/>
        </w:rPr>
        <w:t>• формування активної життєвої позиції громадянина-патріота, інтелектуально розвиненої, духовно і морально зрілої особистості;</w:t>
      </w:r>
    </w:p>
    <w:p w:rsidR="003E5EB1" w:rsidRPr="00B212C9" w:rsidRDefault="003E5EB1" w:rsidP="003E5EB1">
      <w:pPr>
        <w:shd w:val="clear" w:color="auto" w:fill="FFFFFF"/>
        <w:contextualSpacing/>
        <w:jc w:val="both"/>
        <w:rPr>
          <w:sz w:val="28"/>
          <w:szCs w:val="28"/>
          <w:lang w:val="uk-UA"/>
        </w:rPr>
      </w:pPr>
      <w:r w:rsidRPr="00B212C9">
        <w:rPr>
          <w:sz w:val="28"/>
          <w:szCs w:val="28"/>
        </w:rPr>
        <w:t>• розширювати й поглиблювати розуміння юним поколінням високих морал</w:t>
      </w:r>
      <w:r w:rsidRPr="00B212C9">
        <w:rPr>
          <w:sz w:val="28"/>
          <w:szCs w:val="28"/>
        </w:rPr>
        <w:t>ь</w:t>
      </w:r>
      <w:r w:rsidRPr="00B212C9">
        <w:rPr>
          <w:sz w:val="28"/>
          <w:szCs w:val="28"/>
        </w:rPr>
        <w:t>них норм і правил, відчуття до сучасного й минулого рідного краю, відповідальності за його майбутнє.</w:t>
      </w:r>
    </w:p>
    <w:p w:rsidR="002A3CAE" w:rsidRDefault="003E5EB1" w:rsidP="002A3CAE">
      <w:pPr>
        <w:pStyle w:val="a3"/>
        <w:ind w:left="0" w:firstLine="0"/>
        <w:jc w:val="both"/>
        <w:rPr>
          <w:b/>
          <w:szCs w:val="28"/>
        </w:rPr>
      </w:pPr>
      <w:r w:rsidRPr="00B212C9">
        <w:rPr>
          <w:szCs w:val="28"/>
        </w:rPr>
        <w:t xml:space="preserve">     </w:t>
      </w:r>
      <w:r w:rsidR="002A3CAE" w:rsidRPr="002A3CAE">
        <w:rPr>
          <w:szCs w:val="28"/>
        </w:rPr>
        <w:t>Педагог</w:t>
      </w:r>
      <w:r w:rsidR="002A3CAE">
        <w:rPr>
          <w:szCs w:val="28"/>
        </w:rPr>
        <w:t>ічний колекти</w:t>
      </w:r>
      <w:r w:rsidR="002A3CAE" w:rsidRPr="002A3CAE">
        <w:rPr>
          <w:szCs w:val="28"/>
        </w:rPr>
        <w:t xml:space="preserve">в </w:t>
      </w:r>
      <w:r w:rsidR="002A3CAE" w:rsidRPr="00B212C9">
        <w:rPr>
          <w:szCs w:val="28"/>
        </w:rPr>
        <w:t>школи</w:t>
      </w:r>
      <w:r w:rsidRPr="00B212C9">
        <w:rPr>
          <w:szCs w:val="28"/>
        </w:rPr>
        <w:t xml:space="preserve"> </w:t>
      </w:r>
      <w:r w:rsidR="002A3CAE">
        <w:rPr>
          <w:szCs w:val="28"/>
        </w:rPr>
        <w:t>продовжує працювати над проблемним п</w:t>
      </w:r>
      <w:r w:rsidR="002A3CAE">
        <w:rPr>
          <w:szCs w:val="28"/>
        </w:rPr>
        <w:t>и</w:t>
      </w:r>
      <w:r w:rsidR="002A3CAE">
        <w:rPr>
          <w:szCs w:val="28"/>
        </w:rPr>
        <w:t xml:space="preserve">танням з </w:t>
      </w:r>
      <w:r w:rsidRPr="00B212C9">
        <w:rPr>
          <w:szCs w:val="28"/>
        </w:rPr>
        <w:t>виховної роботи</w:t>
      </w:r>
      <w:r w:rsidR="002A3CAE">
        <w:rPr>
          <w:szCs w:val="28"/>
        </w:rPr>
        <w:t xml:space="preserve"> </w:t>
      </w:r>
      <w:r w:rsidRPr="00B212C9">
        <w:rPr>
          <w:szCs w:val="28"/>
        </w:rPr>
        <w:t xml:space="preserve"> «</w:t>
      </w:r>
      <w:r w:rsidRPr="00B212C9">
        <w:rPr>
          <w:b/>
          <w:szCs w:val="28"/>
        </w:rPr>
        <w:t>Від інноваційного змісту і технологій освіти ч</w:t>
      </w:r>
      <w:r w:rsidRPr="00B212C9">
        <w:rPr>
          <w:b/>
          <w:szCs w:val="28"/>
        </w:rPr>
        <w:t>е</w:t>
      </w:r>
      <w:r w:rsidRPr="00B212C9">
        <w:rPr>
          <w:b/>
          <w:szCs w:val="28"/>
        </w:rPr>
        <w:t>рез педаг</w:t>
      </w:r>
      <w:r w:rsidRPr="00B212C9">
        <w:rPr>
          <w:b/>
          <w:szCs w:val="28"/>
        </w:rPr>
        <w:t>о</w:t>
      </w:r>
      <w:r w:rsidRPr="00B212C9">
        <w:rPr>
          <w:b/>
          <w:szCs w:val="28"/>
        </w:rPr>
        <w:t xml:space="preserve">гічну майстерність учителя до формування творчої особистості </w:t>
      </w:r>
    </w:p>
    <w:p w:rsidR="003E5EB1" w:rsidRPr="00B212C9" w:rsidRDefault="003E5EB1" w:rsidP="002A3CAE">
      <w:pPr>
        <w:pStyle w:val="a3"/>
        <w:ind w:left="0" w:firstLine="0"/>
        <w:jc w:val="both"/>
        <w:rPr>
          <w:szCs w:val="28"/>
        </w:rPr>
      </w:pPr>
      <w:r w:rsidRPr="00B212C9">
        <w:rPr>
          <w:b/>
          <w:szCs w:val="28"/>
        </w:rPr>
        <w:t>у</w:t>
      </w:r>
      <w:r w:rsidRPr="00B212C9">
        <w:rPr>
          <w:b/>
          <w:szCs w:val="28"/>
        </w:rPr>
        <w:t>ч</w:t>
      </w:r>
      <w:r w:rsidRPr="00B212C9">
        <w:rPr>
          <w:b/>
          <w:szCs w:val="28"/>
        </w:rPr>
        <w:t>ня</w:t>
      </w:r>
      <w:r w:rsidR="002A3CAE">
        <w:rPr>
          <w:b/>
          <w:szCs w:val="28"/>
        </w:rPr>
        <w:t>»</w:t>
      </w:r>
    </w:p>
    <w:p w:rsidR="003E5EB1" w:rsidRPr="00B212C9" w:rsidRDefault="003E5EB1" w:rsidP="003E5EB1">
      <w:pPr>
        <w:shd w:val="clear" w:color="auto" w:fill="FFFFFF"/>
        <w:contextualSpacing/>
        <w:jc w:val="both"/>
        <w:rPr>
          <w:sz w:val="28"/>
          <w:szCs w:val="28"/>
          <w:lang w:val="uk-UA"/>
        </w:rPr>
      </w:pPr>
    </w:p>
    <w:p w:rsidR="003E5EB1" w:rsidRPr="00B212C9" w:rsidRDefault="003E5EB1" w:rsidP="003E5EB1">
      <w:pPr>
        <w:shd w:val="clear" w:color="auto" w:fill="FFFFFF"/>
        <w:contextualSpacing/>
        <w:jc w:val="both"/>
        <w:rPr>
          <w:sz w:val="28"/>
          <w:szCs w:val="28"/>
          <w:lang w:val="uk-UA"/>
        </w:rPr>
      </w:pPr>
    </w:p>
    <w:p w:rsidR="003E5EB1" w:rsidRPr="00B212C9" w:rsidRDefault="003E5EB1" w:rsidP="003E5EB1">
      <w:pPr>
        <w:shd w:val="clear" w:color="auto" w:fill="FFFFFF"/>
        <w:contextualSpacing/>
        <w:jc w:val="both"/>
        <w:rPr>
          <w:sz w:val="28"/>
          <w:szCs w:val="28"/>
          <w:lang w:val="uk-UA"/>
        </w:rPr>
      </w:pPr>
    </w:p>
    <w:p w:rsidR="00F47296" w:rsidRPr="00B212C9" w:rsidRDefault="00F47296" w:rsidP="00F47296">
      <w:pPr>
        <w:shd w:val="clear" w:color="auto" w:fill="FFFFFF"/>
        <w:spacing w:before="134"/>
        <w:ind w:right="24"/>
        <w:jc w:val="both"/>
        <w:rPr>
          <w:b/>
          <w:i/>
          <w:iCs/>
          <w:spacing w:val="10"/>
          <w:sz w:val="28"/>
          <w:szCs w:val="28"/>
          <w:lang w:val="uk-UA"/>
        </w:rPr>
      </w:pPr>
    </w:p>
    <w:p w:rsidR="00A5637F" w:rsidRPr="00B212C9" w:rsidRDefault="00F47296" w:rsidP="00F47296">
      <w:pPr>
        <w:jc w:val="center"/>
        <w:rPr>
          <w:b/>
          <w:sz w:val="28"/>
          <w:szCs w:val="28"/>
          <w:lang w:val="uk-UA"/>
        </w:rPr>
      </w:pPr>
      <w:r w:rsidRPr="00B212C9">
        <w:rPr>
          <w:sz w:val="28"/>
          <w:szCs w:val="28"/>
          <w:lang w:val="uk-UA"/>
        </w:rPr>
        <w:br w:type="page"/>
      </w:r>
      <w:r w:rsidR="0031354D" w:rsidRPr="00B212C9">
        <w:rPr>
          <w:b/>
          <w:sz w:val="28"/>
          <w:szCs w:val="28"/>
          <w:lang w:val="uk-UA"/>
        </w:rPr>
        <w:lastRenderedPageBreak/>
        <w:t>І. ОРГАНІЗАЦІЙНА РОБОТА</w:t>
      </w:r>
    </w:p>
    <w:p w:rsidR="00F47296" w:rsidRPr="00B212C9" w:rsidRDefault="00F47296" w:rsidP="00F47296">
      <w:pPr>
        <w:rPr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819"/>
        <w:gridCol w:w="1418"/>
        <w:gridCol w:w="1984"/>
        <w:gridCol w:w="1134"/>
      </w:tblGrid>
      <w:tr w:rsidR="00E33230" w:rsidRPr="00B212C9" w:rsidTr="001E4FB0">
        <w:tc>
          <w:tcPr>
            <w:tcW w:w="710" w:type="dxa"/>
          </w:tcPr>
          <w:p w:rsidR="00B16A90" w:rsidRPr="00B212C9" w:rsidRDefault="00E33230" w:rsidP="0068235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E33230" w:rsidRPr="00B212C9" w:rsidRDefault="00E33230" w:rsidP="0068235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819" w:type="dxa"/>
          </w:tcPr>
          <w:p w:rsidR="00E33230" w:rsidRPr="00B212C9" w:rsidRDefault="00E33230" w:rsidP="002227F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8" w:type="dxa"/>
          </w:tcPr>
          <w:p w:rsidR="00E33230" w:rsidRPr="00B212C9" w:rsidRDefault="00E33230" w:rsidP="003708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84" w:type="dxa"/>
          </w:tcPr>
          <w:p w:rsidR="00E33230" w:rsidRPr="00B212C9" w:rsidRDefault="00E33230" w:rsidP="003708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134" w:type="dxa"/>
          </w:tcPr>
          <w:p w:rsidR="00E33230" w:rsidRPr="00B212C9" w:rsidRDefault="00E33230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Класи</w:t>
            </w: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33230" w:rsidRPr="00B212C9" w:rsidRDefault="00E33230" w:rsidP="002227F5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Створення Ради профілактики прав</w:t>
            </w:r>
            <w:r w:rsidRPr="00B212C9">
              <w:rPr>
                <w:sz w:val="28"/>
                <w:szCs w:val="28"/>
                <w:lang w:val="uk-UA"/>
              </w:rPr>
              <w:t>о</w:t>
            </w:r>
            <w:r w:rsidRPr="00B212C9">
              <w:rPr>
                <w:sz w:val="28"/>
                <w:szCs w:val="28"/>
                <w:lang w:val="uk-UA"/>
              </w:rPr>
              <w:t>порушень,</w:t>
            </w:r>
            <w:r w:rsidRPr="00B212C9">
              <w:rPr>
                <w:rFonts w:cs="Gautami"/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sz w:val="28"/>
                <w:szCs w:val="28"/>
                <w:lang w:val="uk-UA"/>
              </w:rPr>
              <w:t>планування  та організація її роботи</w:t>
            </w:r>
          </w:p>
        </w:tc>
        <w:tc>
          <w:tcPr>
            <w:tcW w:w="1418" w:type="dxa"/>
            <w:vAlign w:val="center"/>
          </w:tcPr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до 20.09</w:t>
            </w:r>
          </w:p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1134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2227F5" w:rsidRPr="00B212C9" w:rsidRDefault="00E33230" w:rsidP="002227F5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Організація роботи гуртків, </w:t>
            </w:r>
          </w:p>
          <w:p w:rsidR="00E33230" w:rsidRPr="00B212C9" w:rsidRDefault="00E33230" w:rsidP="002227F5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узгодження графіків і планів їхньої роботи</w:t>
            </w:r>
          </w:p>
        </w:tc>
        <w:tc>
          <w:tcPr>
            <w:tcW w:w="1418" w:type="dxa"/>
          </w:tcPr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до 15.09</w:t>
            </w:r>
          </w:p>
        </w:tc>
        <w:tc>
          <w:tcPr>
            <w:tcW w:w="1984" w:type="dxa"/>
          </w:tcPr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ЗДВР</w:t>
            </w:r>
          </w:p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  <w:lang w:val="uk-UA"/>
              </w:rPr>
              <w:t>керівникі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гу</w:t>
            </w:r>
            <w:r w:rsidRPr="00B212C9">
              <w:rPr>
                <w:sz w:val="28"/>
                <w:szCs w:val="28"/>
                <w:lang w:val="uk-UA"/>
              </w:rPr>
              <w:t>р</w:t>
            </w:r>
            <w:r w:rsidRPr="00B212C9">
              <w:rPr>
                <w:sz w:val="28"/>
                <w:szCs w:val="28"/>
                <w:lang w:val="uk-UA"/>
              </w:rPr>
              <w:t>тків</w:t>
            </w:r>
          </w:p>
        </w:tc>
        <w:tc>
          <w:tcPr>
            <w:tcW w:w="1134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1 -11</w:t>
            </w: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33230" w:rsidRPr="00B212C9" w:rsidRDefault="00E33230" w:rsidP="002227F5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Організація чергування по школі</w:t>
            </w:r>
          </w:p>
          <w:p w:rsidR="00E33230" w:rsidRPr="00B212C9" w:rsidRDefault="00E33230" w:rsidP="002227F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до 03.09</w:t>
            </w:r>
          </w:p>
        </w:tc>
        <w:tc>
          <w:tcPr>
            <w:tcW w:w="1984" w:type="dxa"/>
            <w:vAlign w:val="center"/>
          </w:tcPr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1134" w:type="dxa"/>
            <w:vAlign w:val="center"/>
          </w:tcPr>
          <w:p w:rsidR="00E33230" w:rsidRPr="00B212C9" w:rsidRDefault="00E33230" w:rsidP="007B3B3F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5 - 9</w:t>
            </w: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33230" w:rsidRPr="00B212C9" w:rsidRDefault="00E33230" w:rsidP="002227F5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Перевірка працевлаштування випус</w:t>
            </w:r>
            <w:r w:rsidRPr="00B212C9">
              <w:rPr>
                <w:sz w:val="28"/>
                <w:szCs w:val="28"/>
                <w:lang w:val="uk-UA"/>
              </w:rPr>
              <w:t>к</w:t>
            </w:r>
            <w:r w:rsidRPr="00B212C9">
              <w:rPr>
                <w:sz w:val="28"/>
                <w:szCs w:val="28"/>
                <w:lang w:val="uk-UA"/>
              </w:rPr>
              <w:t>ників 9, 11 класів</w:t>
            </w:r>
          </w:p>
        </w:tc>
        <w:tc>
          <w:tcPr>
            <w:tcW w:w="1418" w:type="dxa"/>
            <w:vAlign w:val="center"/>
          </w:tcPr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до 5.09</w:t>
            </w:r>
          </w:p>
        </w:tc>
        <w:tc>
          <w:tcPr>
            <w:tcW w:w="1984" w:type="dxa"/>
            <w:vAlign w:val="center"/>
          </w:tcPr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1134" w:type="dxa"/>
            <w:vAlign w:val="center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2227F5" w:rsidRPr="00B212C9" w:rsidRDefault="00E33230" w:rsidP="002227F5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Створення соціальних паспортів </w:t>
            </w:r>
          </w:p>
          <w:p w:rsidR="00E33230" w:rsidRPr="00B212C9" w:rsidRDefault="00E33230" w:rsidP="002227F5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класних колективів, школи</w:t>
            </w:r>
          </w:p>
        </w:tc>
        <w:tc>
          <w:tcPr>
            <w:tcW w:w="1418" w:type="dxa"/>
            <w:vAlign w:val="center"/>
          </w:tcPr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до 15.09</w:t>
            </w:r>
          </w:p>
        </w:tc>
        <w:tc>
          <w:tcPr>
            <w:tcW w:w="1984" w:type="dxa"/>
            <w:vAlign w:val="center"/>
          </w:tcPr>
          <w:p w:rsidR="002A3CAE" w:rsidRDefault="002A3CAE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33230" w:rsidRPr="00B212C9" w:rsidRDefault="00E33230" w:rsidP="002227F5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Поновлення  банку даних обдаров</w:t>
            </w:r>
            <w:r w:rsidRPr="00B212C9">
              <w:rPr>
                <w:sz w:val="28"/>
                <w:szCs w:val="28"/>
                <w:lang w:val="uk-UA"/>
              </w:rPr>
              <w:t>а</w:t>
            </w:r>
            <w:r w:rsidRPr="00B212C9">
              <w:rPr>
                <w:sz w:val="28"/>
                <w:szCs w:val="28"/>
                <w:lang w:val="uk-UA"/>
              </w:rPr>
              <w:t>них дітей</w:t>
            </w:r>
          </w:p>
        </w:tc>
        <w:tc>
          <w:tcPr>
            <w:tcW w:w="1418" w:type="dxa"/>
            <w:vAlign w:val="center"/>
          </w:tcPr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  <w:vAlign w:val="center"/>
          </w:tcPr>
          <w:p w:rsidR="002A3CAE" w:rsidRDefault="002A3CAE" w:rsidP="002227F5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2227F5" w:rsidRPr="00B212C9" w:rsidRDefault="002227F5" w:rsidP="002227F5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E33230" w:rsidRPr="00B212C9" w:rsidRDefault="002227F5" w:rsidP="002227F5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33230" w:rsidRPr="00B212C9" w:rsidRDefault="00E33230" w:rsidP="002227F5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Організація роботи </w:t>
            </w:r>
            <w:proofErr w:type="spellStart"/>
            <w:r w:rsidRPr="00B212C9">
              <w:rPr>
                <w:sz w:val="28"/>
                <w:szCs w:val="28"/>
                <w:lang w:val="uk-UA"/>
              </w:rPr>
              <w:t>МО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класних кер</w:t>
            </w:r>
            <w:r w:rsidRPr="00B212C9">
              <w:rPr>
                <w:sz w:val="28"/>
                <w:szCs w:val="28"/>
                <w:lang w:val="uk-UA"/>
              </w:rPr>
              <w:t>і</w:t>
            </w:r>
            <w:r w:rsidRPr="00B212C9">
              <w:rPr>
                <w:sz w:val="28"/>
                <w:szCs w:val="28"/>
                <w:lang w:val="uk-UA"/>
              </w:rPr>
              <w:t>вників</w:t>
            </w:r>
          </w:p>
        </w:tc>
        <w:tc>
          <w:tcPr>
            <w:tcW w:w="1418" w:type="dxa"/>
            <w:vAlign w:val="center"/>
          </w:tcPr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E33230" w:rsidRPr="00B212C9" w:rsidRDefault="002A3CAE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  <w:proofErr w:type="spellStart"/>
            <w:r w:rsidR="00E33230" w:rsidRPr="00B212C9">
              <w:rPr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  <w:tc>
          <w:tcPr>
            <w:tcW w:w="1134" w:type="dxa"/>
            <w:vAlign w:val="center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33230" w:rsidRPr="00B212C9" w:rsidRDefault="00E33230" w:rsidP="002227F5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Розробка плану основних виховних заходів та ознайомлення з ним кла</w:t>
            </w:r>
            <w:r w:rsidRPr="00B212C9">
              <w:rPr>
                <w:sz w:val="28"/>
                <w:szCs w:val="28"/>
                <w:lang w:val="uk-UA"/>
              </w:rPr>
              <w:t>с</w:t>
            </w:r>
            <w:r w:rsidRPr="00B212C9">
              <w:rPr>
                <w:sz w:val="28"/>
                <w:szCs w:val="28"/>
                <w:lang w:val="uk-UA"/>
              </w:rPr>
              <w:t xml:space="preserve">них керівників </w:t>
            </w:r>
          </w:p>
        </w:tc>
        <w:tc>
          <w:tcPr>
            <w:tcW w:w="1418" w:type="dxa"/>
          </w:tcPr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до 09.09</w:t>
            </w:r>
          </w:p>
        </w:tc>
        <w:tc>
          <w:tcPr>
            <w:tcW w:w="1984" w:type="dxa"/>
          </w:tcPr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2A3CAE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</w:tc>
        <w:tc>
          <w:tcPr>
            <w:tcW w:w="1134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33230" w:rsidRPr="00B212C9" w:rsidRDefault="00E33230" w:rsidP="002227F5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Розробка планів роботи на канікули:</w:t>
            </w:r>
          </w:p>
          <w:p w:rsidR="00E33230" w:rsidRPr="00B212C9" w:rsidRDefault="00E33230" w:rsidP="002227F5">
            <w:pPr>
              <w:numPr>
                <w:ilvl w:val="0"/>
                <w:numId w:val="1"/>
              </w:numPr>
              <w:ind w:left="696" w:hanging="322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Осінні</w:t>
            </w:r>
          </w:p>
          <w:p w:rsidR="001E4FB0" w:rsidRPr="00B212C9" w:rsidRDefault="001E4FB0" w:rsidP="002227F5">
            <w:pPr>
              <w:ind w:left="696"/>
              <w:jc w:val="both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2227F5">
            <w:pPr>
              <w:numPr>
                <w:ilvl w:val="0"/>
                <w:numId w:val="1"/>
              </w:numPr>
              <w:ind w:left="696" w:hanging="322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Зимові</w:t>
            </w:r>
          </w:p>
          <w:p w:rsidR="00E33230" w:rsidRPr="00B212C9" w:rsidRDefault="00E33230" w:rsidP="002227F5">
            <w:pPr>
              <w:ind w:left="696" w:hanging="322"/>
              <w:jc w:val="both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2227F5">
            <w:pPr>
              <w:numPr>
                <w:ilvl w:val="0"/>
                <w:numId w:val="1"/>
              </w:numPr>
              <w:ind w:left="696" w:hanging="322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Весняні</w:t>
            </w:r>
          </w:p>
        </w:tc>
        <w:tc>
          <w:tcPr>
            <w:tcW w:w="1418" w:type="dxa"/>
          </w:tcPr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28.10-01.11</w:t>
            </w:r>
          </w:p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30.12.13-10.01.14</w:t>
            </w:r>
          </w:p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24.03-28.03</w:t>
            </w:r>
          </w:p>
        </w:tc>
        <w:tc>
          <w:tcPr>
            <w:tcW w:w="1984" w:type="dxa"/>
            <w:vAlign w:val="center"/>
          </w:tcPr>
          <w:p w:rsidR="00E33230" w:rsidRPr="00B212C9" w:rsidRDefault="002A3CAE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1134" w:type="dxa"/>
            <w:vAlign w:val="center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– 11</w:t>
            </w:r>
          </w:p>
        </w:tc>
      </w:tr>
      <w:tr w:rsidR="00B42BEC" w:rsidRPr="00B212C9" w:rsidTr="001E4FB0">
        <w:tc>
          <w:tcPr>
            <w:tcW w:w="710" w:type="dxa"/>
            <w:vMerge w:val="restart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B42BEC" w:rsidRPr="00B212C9" w:rsidRDefault="00B42BEC" w:rsidP="002227F5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Формування органів самоврядування школи:</w:t>
            </w:r>
          </w:p>
          <w:p w:rsidR="00B42BEC" w:rsidRPr="00B212C9" w:rsidRDefault="00B42BEC" w:rsidP="002227F5">
            <w:pPr>
              <w:numPr>
                <w:ilvl w:val="0"/>
                <w:numId w:val="3"/>
              </w:numPr>
              <w:ind w:left="412" w:hanging="283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Обрання органів учнівського </w:t>
            </w:r>
          </w:p>
          <w:p w:rsidR="00B42BEC" w:rsidRPr="00B212C9" w:rsidRDefault="00B42BEC" w:rsidP="002227F5">
            <w:pPr>
              <w:ind w:left="412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самоврядування в класах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48790E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до 15.09</w:t>
            </w:r>
          </w:p>
        </w:tc>
        <w:tc>
          <w:tcPr>
            <w:tcW w:w="1984" w:type="dxa"/>
            <w:vAlign w:val="center"/>
          </w:tcPr>
          <w:p w:rsidR="001E4FB0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</w:t>
            </w:r>
            <w:r w:rsidR="001E4FB0" w:rsidRPr="00B212C9">
              <w:rPr>
                <w:sz w:val="28"/>
                <w:szCs w:val="28"/>
                <w:lang w:val="uk-UA"/>
              </w:rPr>
              <w:t>асні</w:t>
            </w: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48790E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 – 9</w:t>
            </w:r>
          </w:p>
        </w:tc>
      </w:tr>
      <w:tr w:rsidR="00B42BEC" w:rsidRPr="00B212C9" w:rsidTr="001E4FB0">
        <w:tc>
          <w:tcPr>
            <w:tcW w:w="710" w:type="dxa"/>
            <w:vMerge/>
          </w:tcPr>
          <w:p w:rsidR="00B42BEC" w:rsidRPr="00B212C9" w:rsidRDefault="00B42BEC" w:rsidP="00F66635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B42BEC" w:rsidRPr="00B212C9" w:rsidRDefault="00B42BEC" w:rsidP="002227F5">
            <w:pPr>
              <w:numPr>
                <w:ilvl w:val="0"/>
                <w:numId w:val="2"/>
              </w:numPr>
              <w:ind w:left="412" w:hanging="283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виборів Президента шкільної держави «Сонячна» та членів парламенту 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48790E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до 25.09</w:t>
            </w:r>
          </w:p>
        </w:tc>
        <w:tc>
          <w:tcPr>
            <w:tcW w:w="1984" w:type="dxa"/>
            <w:vAlign w:val="center"/>
          </w:tcPr>
          <w:p w:rsidR="00B42BEC" w:rsidRPr="00B212C9" w:rsidRDefault="00B42BEC" w:rsidP="0048790E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48790E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 – 11</w:t>
            </w:r>
          </w:p>
        </w:tc>
      </w:tr>
      <w:tr w:rsidR="00B42BEC" w:rsidRPr="00B212C9" w:rsidTr="001E4FB0">
        <w:tc>
          <w:tcPr>
            <w:tcW w:w="710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B42BEC" w:rsidRPr="00B212C9" w:rsidRDefault="00B42BEC" w:rsidP="002227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2227F5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Організація випуску шкільної газети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«Соняшник»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48790E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30.09</w:t>
            </w:r>
          </w:p>
          <w:p w:rsidR="00B42BEC" w:rsidRPr="00B212C9" w:rsidRDefault="00B42BEC" w:rsidP="0048790E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B42BEC" w:rsidRPr="00B212C9" w:rsidRDefault="00B42BEC" w:rsidP="0048790E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1E4FB0" w:rsidRPr="00B212C9" w:rsidRDefault="00B42BEC" w:rsidP="0048790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  <w:lang w:val="uk-UA"/>
              </w:rPr>
              <w:t>редактор–член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шкільного </w:t>
            </w:r>
          </w:p>
          <w:p w:rsidR="00643CBE" w:rsidRPr="00B212C9" w:rsidRDefault="00B42BEC" w:rsidP="002227F5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парламенту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48790E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5 - 11</w:t>
            </w:r>
          </w:p>
        </w:tc>
      </w:tr>
      <w:tr w:rsidR="00B42BEC" w:rsidRPr="00B212C9" w:rsidTr="001E4FB0">
        <w:tc>
          <w:tcPr>
            <w:tcW w:w="710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B42BEC" w:rsidRPr="00B212C9" w:rsidRDefault="00B42BEC" w:rsidP="002227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Старт загальношкільного конкурсу </w:t>
            </w:r>
          </w:p>
          <w:p w:rsidR="00B42BEC" w:rsidRPr="00B212C9" w:rsidRDefault="00B42BEC" w:rsidP="002227F5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«Наш клас – це просто клас!»</w:t>
            </w:r>
          </w:p>
          <w:p w:rsidR="00B42BEC" w:rsidRPr="00B212C9" w:rsidRDefault="00B42BEC" w:rsidP="002227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B42BEC" w:rsidRPr="00B212C9" w:rsidRDefault="00B42BEC" w:rsidP="0048790E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09.09.</w:t>
            </w:r>
          </w:p>
        </w:tc>
        <w:tc>
          <w:tcPr>
            <w:tcW w:w="1984" w:type="dxa"/>
          </w:tcPr>
          <w:p w:rsidR="00B42BEC" w:rsidRPr="00B212C9" w:rsidRDefault="00B42BEC" w:rsidP="0048790E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педагог-організатор,</w:t>
            </w:r>
          </w:p>
          <w:p w:rsidR="00B42BEC" w:rsidRPr="00B212C9" w:rsidRDefault="00B42BEC" w:rsidP="0048790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  <w:lang w:val="uk-UA"/>
              </w:rPr>
              <w:t>учн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>. самовр</w:t>
            </w:r>
            <w:r w:rsidRPr="00B212C9">
              <w:rPr>
                <w:sz w:val="28"/>
                <w:szCs w:val="28"/>
                <w:lang w:val="uk-UA"/>
              </w:rPr>
              <w:t>я</w:t>
            </w:r>
            <w:r w:rsidRPr="00B212C9">
              <w:rPr>
                <w:sz w:val="28"/>
                <w:szCs w:val="28"/>
                <w:lang w:val="uk-UA"/>
              </w:rPr>
              <w:t>дування</w:t>
            </w:r>
          </w:p>
        </w:tc>
        <w:tc>
          <w:tcPr>
            <w:tcW w:w="1134" w:type="dxa"/>
          </w:tcPr>
          <w:p w:rsidR="00B42BEC" w:rsidRPr="00B212C9" w:rsidRDefault="00B42BEC" w:rsidP="0048790E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5-11</w:t>
            </w:r>
          </w:p>
        </w:tc>
      </w:tr>
      <w:tr w:rsidR="00B42BEC" w:rsidRPr="00B212C9" w:rsidTr="001E4FB0">
        <w:tc>
          <w:tcPr>
            <w:tcW w:w="710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2227F5" w:rsidRPr="00B212C9" w:rsidRDefault="00B42BEC" w:rsidP="002227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Огляд-конкурс куточків класних </w:t>
            </w:r>
          </w:p>
          <w:p w:rsidR="00B42BEC" w:rsidRPr="00B212C9" w:rsidRDefault="00B42BEC" w:rsidP="002227F5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містечок </w:t>
            </w:r>
          </w:p>
        </w:tc>
        <w:tc>
          <w:tcPr>
            <w:tcW w:w="1418" w:type="dxa"/>
          </w:tcPr>
          <w:p w:rsidR="00B42BEC" w:rsidRPr="00B212C9" w:rsidRDefault="00B42BEC" w:rsidP="004879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30.09.</w:t>
            </w:r>
          </w:p>
        </w:tc>
        <w:tc>
          <w:tcPr>
            <w:tcW w:w="1984" w:type="dxa"/>
          </w:tcPr>
          <w:p w:rsidR="00B42BEC" w:rsidRPr="00B212C9" w:rsidRDefault="00B42BEC" w:rsidP="004879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>педагог –організатор</w:t>
            </w:r>
          </w:p>
          <w:p w:rsidR="00B42BEC" w:rsidRPr="00B212C9" w:rsidRDefault="00B42BEC" w:rsidP="004879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>президент шкільної де</w:t>
            </w: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>жави</w:t>
            </w:r>
          </w:p>
        </w:tc>
        <w:tc>
          <w:tcPr>
            <w:tcW w:w="1134" w:type="dxa"/>
          </w:tcPr>
          <w:p w:rsidR="00B42BEC" w:rsidRPr="00B212C9" w:rsidRDefault="00B42BEC" w:rsidP="004879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2-9</w:t>
            </w: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B42BEC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B42B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E33230" w:rsidRPr="00B212C9" w:rsidRDefault="00E33230" w:rsidP="002227F5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Операція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«Шкільне подвір’я»</w:t>
            </w:r>
            <w:r w:rsidR="00B16A90" w:rsidRPr="00B212C9">
              <w:rPr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sz w:val="28"/>
                <w:szCs w:val="28"/>
                <w:lang w:val="uk-UA"/>
              </w:rPr>
              <w:t>(поділ шкільної території між класами та її прибирання)</w:t>
            </w:r>
          </w:p>
        </w:tc>
        <w:tc>
          <w:tcPr>
            <w:tcW w:w="1418" w:type="dxa"/>
          </w:tcPr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Адміністрація школи</w:t>
            </w:r>
          </w:p>
          <w:p w:rsidR="00E33230" w:rsidRPr="00B212C9" w:rsidRDefault="00E33230" w:rsidP="0037086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 кері</w:t>
            </w:r>
            <w:r w:rsidRPr="00B212C9">
              <w:rPr>
                <w:sz w:val="28"/>
                <w:szCs w:val="28"/>
                <w:lang w:val="uk-UA"/>
              </w:rPr>
              <w:t>в</w:t>
            </w:r>
            <w:r w:rsidRPr="00B212C9">
              <w:rPr>
                <w:sz w:val="28"/>
                <w:szCs w:val="28"/>
                <w:lang w:val="uk-UA"/>
              </w:rPr>
              <w:t>ники</w:t>
            </w:r>
          </w:p>
        </w:tc>
        <w:tc>
          <w:tcPr>
            <w:tcW w:w="1134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2-11</w:t>
            </w:r>
          </w:p>
        </w:tc>
      </w:tr>
    </w:tbl>
    <w:p w:rsidR="00B16A90" w:rsidRPr="00B212C9" w:rsidRDefault="00B16A90" w:rsidP="00E33230">
      <w:pPr>
        <w:rPr>
          <w:b/>
          <w:sz w:val="28"/>
          <w:szCs w:val="28"/>
          <w:lang w:val="uk-UA"/>
        </w:rPr>
      </w:pPr>
    </w:p>
    <w:p w:rsidR="0031354D" w:rsidRPr="00B212C9" w:rsidRDefault="0031354D" w:rsidP="0031354D">
      <w:pPr>
        <w:jc w:val="center"/>
        <w:rPr>
          <w:b/>
          <w:sz w:val="28"/>
          <w:szCs w:val="28"/>
          <w:lang w:val="uk-UA"/>
        </w:rPr>
      </w:pPr>
      <w:r w:rsidRPr="00B212C9">
        <w:rPr>
          <w:b/>
          <w:sz w:val="28"/>
          <w:szCs w:val="28"/>
          <w:lang w:val="uk-UA"/>
        </w:rPr>
        <w:t xml:space="preserve">ІІ. РОЗВИТОК ПІЗНАВАЛЬНОЇ АКТИВНОСТІ ТА КУЛЬТУРИ </w:t>
      </w:r>
    </w:p>
    <w:p w:rsidR="00F47296" w:rsidRPr="00B212C9" w:rsidRDefault="0031354D" w:rsidP="00643CBE">
      <w:pPr>
        <w:jc w:val="center"/>
        <w:rPr>
          <w:b/>
          <w:sz w:val="28"/>
          <w:szCs w:val="28"/>
          <w:lang w:val="uk-UA"/>
        </w:rPr>
      </w:pPr>
      <w:r w:rsidRPr="00B212C9">
        <w:rPr>
          <w:b/>
          <w:sz w:val="28"/>
          <w:szCs w:val="28"/>
          <w:lang w:val="uk-UA"/>
        </w:rPr>
        <w:t>РОЗУМОВОЇ ПРАЦІ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819"/>
        <w:gridCol w:w="1418"/>
        <w:gridCol w:w="1984"/>
        <w:gridCol w:w="1134"/>
      </w:tblGrid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A4426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19" w:type="dxa"/>
            <w:vAlign w:val="center"/>
          </w:tcPr>
          <w:p w:rsidR="00E33230" w:rsidRPr="00B212C9" w:rsidRDefault="00E33230" w:rsidP="00A4426B">
            <w:pPr>
              <w:pStyle w:val="2"/>
              <w:jc w:val="center"/>
              <w:rPr>
                <w:b/>
                <w:bCs/>
                <w:szCs w:val="28"/>
              </w:rPr>
            </w:pPr>
            <w:r w:rsidRPr="00B212C9">
              <w:rPr>
                <w:b/>
                <w:bCs/>
                <w:szCs w:val="28"/>
              </w:rPr>
              <w:t>Зміст роботи</w:t>
            </w:r>
          </w:p>
        </w:tc>
        <w:tc>
          <w:tcPr>
            <w:tcW w:w="1418" w:type="dxa"/>
            <w:vAlign w:val="center"/>
          </w:tcPr>
          <w:p w:rsidR="00E33230" w:rsidRPr="00B212C9" w:rsidRDefault="00E33230" w:rsidP="00A4426B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Дата</w:t>
            </w:r>
          </w:p>
        </w:tc>
        <w:tc>
          <w:tcPr>
            <w:tcW w:w="1984" w:type="dxa"/>
            <w:vAlign w:val="center"/>
          </w:tcPr>
          <w:p w:rsidR="00E33230" w:rsidRPr="00B212C9" w:rsidRDefault="00E33230" w:rsidP="001E4F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134" w:type="dxa"/>
            <w:vAlign w:val="center"/>
          </w:tcPr>
          <w:p w:rsidR="00E33230" w:rsidRPr="00B212C9" w:rsidRDefault="00E33230" w:rsidP="00A4426B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Класи</w:t>
            </w: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E33230" w:rsidRPr="00B212C9" w:rsidRDefault="00E33230" w:rsidP="00A04905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B212C9">
              <w:rPr>
                <w:b/>
                <w:sz w:val="28"/>
                <w:szCs w:val="28"/>
                <w:lang w:val="uk-UA"/>
              </w:rPr>
              <w:t>День Знань.</w:t>
            </w:r>
          </w:p>
          <w:p w:rsidR="00E33230" w:rsidRPr="00B212C9" w:rsidRDefault="00E33230" w:rsidP="00A04905">
            <w:pPr>
              <w:contextualSpacing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Свято Першого дзвоника «Синьо</w:t>
            </w:r>
            <w:r w:rsidRPr="00B212C9">
              <w:rPr>
                <w:sz w:val="28"/>
                <w:szCs w:val="28"/>
                <w:lang w:val="uk-UA"/>
              </w:rPr>
              <w:t>о</w:t>
            </w:r>
            <w:r w:rsidRPr="00B212C9">
              <w:rPr>
                <w:sz w:val="28"/>
                <w:szCs w:val="28"/>
                <w:lang w:val="uk-UA"/>
              </w:rPr>
              <w:t>кий вересень, здраствуй!»</w:t>
            </w:r>
          </w:p>
          <w:p w:rsidR="00E33230" w:rsidRPr="00B212C9" w:rsidRDefault="00E33230" w:rsidP="00A04905">
            <w:pPr>
              <w:ind w:left="657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33230" w:rsidRPr="00B212C9" w:rsidRDefault="00E33230" w:rsidP="00A04905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C52C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1984" w:type="dxa"/>
            <w:vAlign w:val="center"/>
          </w:tcPr>
          <w:p w:rsidR="002A3CAE" w:rsidRDefault="002A3CAE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E33230" w:rsidRPr="00B212C9" w:rsidRDefault="00E3323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E33230" w:rsidRPr="00B212C9" w:rsidRDefault="00E33230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33230" w:rsidRPr="00B212C9" w:rsidRDefault="00E33230" w:rsidP="00A4426B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23230A" w:rsidRPr="00B212C9" w:rsidTr="001E4FB0">
        <w:tc>
          <w:tcPr>
            <w:tcW w:w="710" w:type="dxa"/>
            <w:vAlign w:val="center"/>
          </w:tcPr>
          <w:p w:rsidR="0023230A" w:rsidRPr="00B212C9" w:rsidRDefault="0023230A" w:rsidP="00F66635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23230A" w:rsidRPr="00B212C9" w:rsidRDefault="0023230A" w:rsidP="00A04905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Свято для першокласників</w:t>
            </w:r>
            <w:r w:rsidRPr="00B212C9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«Посвята в школярі»</w:t>
            </w:r>
          </w:p>
        </w:tc>
        <w:tc>
          <w:tcPr>
            <w:tcW w:w="1418" w:type="dxa"/>
            <w:vAlign w:val="center"/>
          </w:tcPr>
          <w:p w:rsidR="0023230A" w:rsidRPr="00B212C9" w:rsidRDefault="0023230A" w:rsidP="00A04905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4" w:type="dxa"/>
            <w:vAlign w:val="center"/>
          </w:tcPr>
          <w:p w:rsidR="002A3CAE" w:rsidRDefault="002A3CAE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23230A" w:rsidRPr="00B212C9" w:rsidRDefault="0023230A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23230A" w:rsidRPr="00B212C9" w:rsidRDefault="0023230A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класний</w:t>
            </w:r>
          </w:p>
          <w:p w:rsidR="0023230A" w:rsidRPr="00B212C9" w:rsidRDefault="0023230A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</w:t>
            </w:r>
          </w:p>
          <w:p w:rsidR="0023230A" w:rsidRPr="00B212C9" w:rsidRDefault="0023230A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кл.</w:t>
            </w:r>
          </w:p>
        </w:tc>
        <w:tc>
          <w:tcPr>
            <w:tcW w:w="1134" w:type="dxa"/>
            <w:vAlign w:val="center"/>
          </w:tcPr>
          <w:p w:rsidR="0023230A" w:rsidRPr="00B212C9" w:rsidRDefault="0023230A" w:rsidP="00A4426B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1-4</w:t>
            </w: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E33230" w:rsidRPr="00B212C9" w:rsidRDefault="00E33230" w:rsidP="00A04905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Свято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Букварика</w:t>
            </w:r>
          </w:p>
        </w:tc>
        <w:tc>
          <w:tcPr>
            <w:tcW w:w="1418" w:type="dxa"/>
            <w:vAlign w:val="center"/>
          </w:tcPr>
          <w:p w:rsidR="00E33230" w:rsidRPr="00B212C9" w:rsidRDefault="00E33230" w:rsidP="00C52C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23.05</w:t>
            </w:r>
          </w:p>
        </w:tc>
        <w:tc>
          <w:tcPr>
            <w:tcW w:w="1984" w:type="dxa"/>
            <w:vAlign w:val="center"/>
          </w:tcPr>
          <w:p w:rsidR="002A3CAE" w:rsidRDefault="002A3CAE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E33230" w:rsidRPr="00B212C9" w:rsidRDefault="00E3323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23230A" w:rsidRPr="00B212C9" w:rsidRDefault="00E3323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</w:t>
            </w:r>
            <w:r w:rsidR="0023230A" w:rsidRPr="00B212C9">
              <w:rPr>
                <w:sz w:val="28"/>
                <w:szCs w:val="28"/>
                <w:lang w:val="uk-UA"/>
              </w:rPr>
              <w:t>ний</w:t>
            </w:r>
          </w:p>
          <w:p w:rsidR="00E33230" w:rsidRPr="00B212C9" w:rsidRDefault="00E3323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</w:t>
            </w:r>
          </w:p>
          <w:p w:rsidR="00E33230" w:rsidRPr="00B212C9" w:rsidRDefault="00E3323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кл.</w:t>
            </w:r>
          </w:p>
        </w:tc>
        <w:tc>
          <w:tcPr>
            <w:tcW w:w="1134" w:type="dxa"/>
            <w:vAlign w:val="center"/>
          </w:tcPr>
          <w:p w:rsidR="00E33230" w:rsidRPr="00B212C9" w:rsidRDefault="00E33230" w:rsidP="00A4426B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</w:t>
            </w: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E33230" w:rsidRPr="00B212C9" w:rsidRDefault="00E33230" w:rsidP="00A04905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Свято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Останнього дзвоника</w:t>
            </w:r>
          </w:p>
        </w:tc>
        <w:tc>
          <w:tcPr>
            <w:tcW w:w="1418" w:type="dxa"/>
            <w:vAlign w:val="center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30.05</w:t>
            </w:r>
          </w:p>
        </w:tc>
        <w:tc>
          <w:tcPr>
            <w:tcW w:w="1984" w:type="dxa"/>
            <w:vAlign w:val="center"/>
          </w:tcPr>
          <w:p w:rsidR="002A3CAE" w:rsidRDefault="002A3CAE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E33230" w:rsidRPr="00B212C9" w:rsidRDefault="00E3323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23230A" w:rsidRPr="00B212C9" w:rsidRDefault="0023230A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E33230" w:rsidRPr="00B212C9" w:rsidRDefault="00E3323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 1,4,9 кл.</w:t>
            </w:r>
          </w:p>
        </w:tc>
        <w:tc>
          <w:tcPr>
            <w:tcW w:w="1134" w:type="dxa"/>
            <w:vAlign w:val="center"/>
          </w:tcPr>
          <w:p w:rsidR="00E33230" w:rsidRPr="00B212C9" w:rsidRDefault="00E33230" w:rsidP="0023230A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</w:t>
            </w:r>
            <w:r w:rsidR="0023230A" w:rsidRPr="00B212C9">
              <w:rPr>
                <w:sz w:val="28"/>
                <w:szCs w:val="28"/>
                <w:lang w:val="uk-UA"/>
              </w:rPr>
              <w:t>1</w:t>
            </w: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23230A" w:rsidRPr="00B212C9" w:rsidRDefault="00E33230" w:rsidP="00301910">
            <w:pPr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першого уроку, присв</w:t>
            </w:r>
            <w:r w:rsidRPr="00B212C9">
              <w:rPr>
                <w:sz w:val="28"/>
                <w:szCs w:val="28"/>
                <w:lang w:val="uk-UA"/>
              </w:rPr>
              <w:t>я</w:t>
            </w:r>
            <w:r w:rsidRPr="00B212C9">
              <w:rPr>
                <w:sz w:val="28"/>
                <w:szCs w:val="28"/>
                <w:lang w:val="uk-UA"/>
              </w:rPr>
              <w:t xml:space="preserve">ченого 200-річчю з дня народження Т.Г.Шевченка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«Світоч великого </w:t>
            </w:r>
          </w:p>
          <w:p w:rsidR="00E33230" w:rsidRPr="00B212C9" w:rsidRDefault="00E33230" w:rsidP="00301910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народу»</w:t>
            </w:r>
            <w:r w:rsidRPr="00B212C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sz w:val="28"/>
                <w:szCs w:val="28"/>
                <w:lang w:val="uk-UA"/>
              </w:rPr>
              <w:t>та Шевченківського тижня</w:t>
            </w:r>
          </w:p>
        </w:tc>
        <w:tc>
          <w:tcPr>
            <w:tcW w:w="1418" w:type="dxa"/>
            <w:vAlign w:val="center"/>
          </w:tcPr>
          <w:p w:rsidR="00E33230" w:rsidRPr="00B212C9" w:rsidRDefault="00E33230" w:rsidP="00C52C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02.09</w:t>
            </w:r>
          </w:p>
          <w:p w:rsidR="00E33230" w:rsidRPr="00B212C9" w:rsidRDefault="00E33230" w:rsidP="00C52C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C52C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84" w:type="dxa"/>
            <w:vAlign w:val="center"/>
          </w:tcPr>
          <w:p w:rsidR="0023230A" w:rsidRPr="00B212C9" w:rsidRDefault="00E3323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E33230" w:rsidRPr="00B212C9" w:rsidRDefault="00E33230" w:rsidP="001E4F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  <w:lang w:val="uk-UA"/>
              </w:rPr>
              <w:t>керівникі</w:t>
            </w:r>
            <w:proofErr w:type="spellEnd"/>
          </w:p>
        </w:tc>
        <w:tc>
          <w:tcPr>
            <w:tcW w:w="1134" w:type="dxa"/>
            <w:vAlign w:val="center"/>
          </w:tcPr>
          <w:p w:rsidR="00E33230" w:rsidRPr="00B212C9" w:rsidRDefault="00A5637F" w:rsidP="00A4426B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2-11</w:t>
            </w: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23230A" w:rsidRPr="00B212C9" w:rsidRDefault="0023230A" w:rsidP="0023230A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</w:t>
            </w:r>
            <w:r w:rsidR="00E33230" w:rsidRPr="00B212C9">
              <w:rPr>
                <w:sz w:val="28"/>
                <w:szCs w:val="28"/>
                <w:lang w:val="uk-UA"/>
              </w:rPr>
              <w:t>Тижні</w:t>
            </w:r>
            <w:r w:rsidRPr="00B212C9">
              <w:rPr>
                <w:sz w:val="28"/>
                <w:szCs w:val="28"/>
                <w:lang w:val="uk-UA"/>
              </w:rPr>
              <w:t>в</w:t>
            </w:r>
            <w:r w:rsidR="00E33230" w:rsidRPr="00B212C9">
              <w:rPr>
                <w:sz w:val="28"/>
                <w:szCs w:val="28"/>
                <w:lang w:val="uk-UA"/>
              </w:rPr>
              <w:t xml:space="preserve"> з навчальни</w:t>
            </w:r>
            <w:r w:rsidR="00980F17" w:rsidRPr="00B212C9">
              <w:rPr>
                <w:sz w:val="28"/>
                <w:szCs w:val="28"/>
                <w:lang w:val="uk-UA"/>
              </w:rPr>
              <w:t xml:space="preserve">х </w:t>
            </w:r>
          </w:p>
          <w:p w:rsidR="00E33230" w:rsidRPr="00B212C9" w:rsidRDefault="00980F17" w:rsidP="0023230A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предметів (за окремим планом)</w:t>
            </w:r>
          </w:p>
          <w:p w:rsidR="00E33230" w:rsidRPr="00B212C9" w:rsidRDefault="00E33230" w:rsidP="0023230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980F17" w:rsidRPr="00B212C9" w:rsidRDefault="00980F17" w:rsidP="00980F17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33230" w:rsidRPr="00B212C9" w:rsidRDefault="00E33230" w:rsidP="001E4F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  <w:lang w:val="uk-UA"/>
              </w:rPr>
              <w:t>МО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вчителів</w:t>
            </w:r>
          </w:p>
          <w:p w:rsidR="00980F17" w:rsidRPr="00B212C9" w:rsidRDefault="00980F17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0F17" w:rsidRPr="00B212C9" w:rsidRDefault="00980F17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33230" w:rsidRPr="00B212C9" w:rsidRDefault="00E33230" w:rsidP="0023230A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E33230" w:rsidRPr="00B212C9" w:rsidRDefault="00E33230" w:rsidP="00D0515B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Організація відзначення ювілейних дат та річниць визначних подій та людей (додаток)</w:t>
            </w:r>
          </w:p>
        </w:tc>
        <w:tc>
          <w:tcPr>
            <w:tcW w:w="1418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A3CAE" w:rsidRDefault="002A3CAE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23230A" w:rsidRPr="00B212C9" w:rsidRDefault="00E3323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E33230" w:rsidRPr="00B212C9" w:rsidRDefault="00E33230" w:rsidP="001E4F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  <w:lang w:val="uk-UA"/>
              </w:rPr>
              <w:t>керівникі</w:t>
            </w:r>
            <w:proofErr w:type="spellEnd"/>
          </w:p>
        </w:tc>
        <w:tc>
          <w:tcPr>
            <w:tcW w:w="1134" w:type="dxa"/>
            <w:vAlign w:val="center"/>
          </w:tcPr>
          <w:p w:rsidR="00E33230" w:rsidRPr="00B212C9" w:rsidRDefault="00E33230" w:rsidP="00A4426B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E33230" w:rsidRPr="00B212C9" w:rsidTr="001E4FB0">
        <w:tc>
          <w:tcPr>
            <w:tcW w:w="710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E33230" w:rsidRPr="00B212C9" w:rsidRDefault="00E33230" w:rsidP="00301910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Старт операції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«Живи, книго!».</w:t>
            </w:r>
          </w:p>
          <w:p w:rsidR="00E33230" w:rsidRPr="00B212C9" w:rsidRDefault="00E33230" w:rsidP="00301910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(Рейд-огляд збереження шкільних п</w:t>
            </w:r>
            <w:r w:rsidRPr="00B212C9">
              <w:rPr>
                <w:sz w:val="28"/>
                <w:szCs w:val="28"/>
                <w:lang w:val="uk-UA"/>
              </w:rPr>
              <w:t>і</w:t>
            </w:r>
            <w:r w:rsidRPr="00B212C9">
              <w:rPr>
                <w:sz w:val="28"/>
                <w:szCs w:val="28"/>
                <w:lang w:val="uk-UA"/>
              </w:rPr>
              <w:t>дручників)</w:t>
            </w:r>
          </w:p>
        </w:tc>
        <w:tc>
          <w:tcPr>
            <w:tcW w:w="1418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E33230" w:rsidRPr="00B212C9" w:rsidRDefault="0023230A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</w:t>
            </w:r>
            <w:r w:rsidR="00E33230" w:rsidRPr="00B212C9">
              <w:rPr>
                <w:sz w:val="28"/>
                <w:szCs w:val="28"/>
                <w:lang w:val="uk-UA"/>
              </w:rPr>
              <w:t>ібліотекар</w:t>
            </w:r>
          </w:p>
          <w:p w:rsidR="00E33230" w:rsidRPr="00B212C9" w:rsidRDefault="00E33230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33230" w:rsidRPr="00B212C9" w:rsidRDefault="00E33230" w:rsidP="00A4426B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E33230" w:rsidRPr="00B212C9" w:rsidTr="001E4FB0">
        <w:tc>
          <w:tcPr>
            <w:tcW w:w="710" w:type="dxa"/>
          </w:tcPr>
          <w:p w:rsidR="00E33230" w:rsidRPr="00B212C9" w:rsidRDefault="00E33230" w:rsidP="00F66635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E33230" w:rsidRPr="00B212C9" w:rsidRDefault="00E33230" w:rsidP="00301910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Операція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«Подаруй книжку школі!»</w:t>
            </w:r>
          </w:p>
        </w:tc>
        <w:tc>
          <w:tcPr>
            <w:tcW w:w="1418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E33230" w:rsidRPr="00B212C9" w:rsidRDefault="0023230A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</w:t>
            </w:r>
            <w:r w:rsidR="00E33230" w:rsidRPr="00B212C9">
              <w:rPr>
                <w:sz w:val="28"/>
                <w:szCs w:val="28"/>
                <w:lang w:val="uk-UA"/>
              </w:rPr>
              <w:t>ібліотекар</w:t>
            </w:r>
          </w:p>
          <w:p w:rsidR="00E33230" w:rsidRPr="00B212C9" w:rsidRDefault="00E33230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33230" w:rsidRPr="00B212C9" w:rsidRDefault="00E33230" w:rsidP="00A4426B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E33230" w:rsidRPr="00B212C9" w:rsidTr="001E4FB0">
        <w:tc>
          <w:tcPr>
            <w:tcW w:w="710" w:type="dxa"/>
          </w:tcPr>
          <w:p w:rsidR="00E33230" w:rsidRPr="00B212C9" w:rsidRDefault="00E33230" w:rsidP="002323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3230A" w:rsidRPr="00B212C9" w:rsidRDefault="0023230A" w:rsidP="00F66635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E33230" w:rsidRPr="00B212C9" w:rsidRDefault="0023230A" w:rsidP="00301910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Організація роботи по залученню у</w:t>
            </w:r>
            <w:r w:rsidRPr="00B212C9">
              <w:rPr>
                <w:sz w:val="28"/>
                <w:szCs w:val="28"/>
                <w:lang w:val="uk-UA"/>
              </w:rPr>
              <w:t>ч</w:t>
            </w:r>
            <w:r w:rsidRPr="00B212C9">
              <w:rPr>
                <w:sz w:val="28"/>
                <w:szCs w:val="28"/>
                <w:lang w:val="uk-UA"/>
              </w:rPr>
              <w:t>нів для участі в загальноукраїнських, обласних та районних інтелектуал</w:t>
            </w:r>
            <w:r w:rsidRPr="00B212C9">
              <w:rPr>
                <w:sz w:val="28"/>
                <w:szCs w:val="28"/>
                <w:lang w:val="uk-UA"/>
              </w:rPr>
              <w:t>ь</w:t>
            </w:r>
            <w:r w:rsidRPr="00B212C9">
              <w:rPr>
                <w:sz w:val="28"/>
                <w:szCs w:val="28"/>
                <w:lang w:val="uk-UA"/>
              </w:rPr>
              <w:t>них конкурсах</w:t>
            </w:r>
          </w:p>
          <w:p w:rsidR="0023230A" w:rsidRPr="00B212C9" w:rsidRDefault="0023230A" w:rsidP="003019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33230" w:rsidRPr="00B212C9" w:rsidRDefault="00E33230" w:rsidP="003019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23230A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1984" w:type="dxa"/>
          </w:tcPr>
          <w:p w:rsidR="00E33230" w:rsidRPr="00B212C9" w:rsidRDefault="002A3CAE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ЗДВР</w:t>
            </w:r>
          </w:p>
          <w:p w:rsidR="0023230A" w:rsidRPr="00B212C9" w:rsidRDefault="0023230A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</w:t>
            </w:r>
            <w:r w:rsidR="00E33230" w:rsidRPr="00B212C9">
              <w:rPr>
                <w:sz w:val="28"/>
                <w:szCs w:val="28"/>
                <w:lang w:val="uk-UA"/>
              </w:rPr>
              <w:t>ласні</w:t>
            </w:r>
          </w:p>
          <w:p w:rsidR="00E33230" w:rsidRPr="00B212C9" w:rsidRDefault="00E3323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E33230" w:rsidRPr="00B212C9" w:rsidRDefault="00E33230" w:rsidP="00A4426B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</w:tbl>
    <w:p w:rsidR="00F47296" w:rsidRPr="00B212C9" w:rsidRDefault="00F47296" w:rsidP="00F47296">
      <w:pPr>
        <w:rPr>
          <w:sz w:val="28"/>
          <w:szCs w:val="28"/>
          <w:lang w:val="uk-UA"/>
        </w:rPr>
      </w:pPr>
    </w:p>
    <w:p w:rsidR="00A5637F" w:rsidRPr="00B212C9" w:rsidRDefault="00A5637F" w:rsidP="00A5637F">
      <w:pPr>
        <w:rPr>
          <w:sz w:val="28"/>
          <w:szCs w:val="28"/>
          <w:lang w:val="uk-UA"/>
        </w:rPr>
      </w:pPr>
    </w:p>
    <w:p w:rsidR="00F47296" w:rsidRPr="00B212C9" w:rsidRDefault="00AF14C6" w:rsidP="00F47296">
      <w:pPr>
        <w:jc w:val="center"/>
        <w:rPr>
          <w:b/>
          <w:sz w:val="28"/>
          <w:szCs w:val="28"/>
          <w:lang w:val="uk-UA"/>
        </w:rPr>
      </w:pPr>
      <w:r w:rsidRPr="00B212C9">
        <w:rPr>
          <w:b/>
          <w:iCs/>
          <w:spacing w:val="10"/>
          <w:sz w:val="28"/>
          <w:szCs w:val="28"/>
          <w:lang w:val="uk-UA"/>
        </w:rPr>
        <w:t>ІІІ. «</w:t>
      </w:r>
      <w:r w:rsidR="0031354D" w:rsidRPr="00B212C9">
        <w:rPr>
          <w:b/>
          <w:iCs/>
          <w:spacing w:val="10"/>
          <w:sz w:val="28"/>
          <w:szCs w:val="28"/>
          <w:lang w:val="uk-UA"/>
        </w:rPr>
        <w:t>ЦІННІСНЕ СТАВЛЕННЯ ОСОБИСТОСТІ ДО СУСПІЛЬСТВА І ДЕРЖАВИ</w:t>
      </w:r>
      <w:r w:rsidRPr="00B212C9">
        <w:rPr>
          <w:b/>
          <w:iCs/>
          <w:spacing w:val="10"/>
          <w:sz w:val="28"/>
          <w:szCs w:val="28"/>
          <w:lang w:val="uk-UA"/>
        </w:rPr>
        <w:t>»</w:t>
      </w:r>
    </w:p>
    <w:p w:rsidR="00F47296" w:rsidRPr="00B212C9" w:rsidRDefault="00F47296" w:rsidP="00F47296">
      <w:pPr>
        <w:jc w:val="center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1418"/>
        <w:gridCol w:w="1984"/>
        <w:gridCol w:w="1134"/>
      </w:tblGrid>
      <w:tr w:rsidR="00B42BEC" w:rsidRPr="00B212C9" w:rsidTr="001A2EF3">
        <w:tc>
          <w:tcPr>
            <w:tcW w:w="709" w:type="dxa"/>
          </w:tcPr>
          <w:p w:rsidR="001A2EF3" w:rsidRPr="00B212C9" w:rsidRDefault="00B42BE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B42BEC" w:rsidRPr="00B212C9" w:rsidRDefault="00B42BE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78" w:type="dxa"/>
          </w:tcPr>
          <w:p w:rsidR="00B42BEC" w:rsidRPr="00B212C9" w:rsidRDefault="00B42BE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8" w:type="dxa"/>
          </w:tcPr>
          <w:p w:rsidR="00B42BEC" w:rsidRPr="00B212C9" w:rsidRDefault="00B42BEC" w:rsidP="001E4FB0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Дата</w:t>
            </w:r>
          </w:p>
        </w:tc>
        <w:tc>
          <w:tcPr>
            <w:tcW w:w="1984" w:type="dxa"/>
          </w:tcPr>
          <w:p w:rsidR="00B42BEC" w:rsidRPr="00B212C9" w:rsidRDefault="00B42BEC" w:rsidP="001E4F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134" w:type="dxa"/>
          </w:tcPr>
          <w:p w:rsidR="00B42BEC" w:rsidRPr="00B212C9" w:rsidRDefault="00B42BEC" w:rsidP="00534350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Класи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99587F">
            <w:pPr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місячника національно-патріотичного виховання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«</w:t>
            </w:r>
            <w:r w:rsidRPr="00B212C9">
              <w:rPr>
                <w:b/>
                <w:i/>
                <w:sz w:val="28"/>
                <w:szCs w:val="28"/>
              </w:rPr>
              <w:t>Прийди до серця, Україно, благослови до</w:t>
            </w:r>
            <w:r w:rsidRPr="00B212C9">
              <w:rPr>
                <w:b/>
                <w:i/>
                <w:sz w:val="28"/>
                <w:szCs w:val="28"/>
              </w:rPr>
              <w:t>б</w:t>
            </w:r>
            <w:r w:rsidRPr="00B212C9">
              <w:rPr>
                <w:b/>
                <w:i/>
                <w:sz w:val="28"/>
                <w:szCs w:val="28"/>
              </w:rPr>
              <w:t>ром мене!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4" w:type="dxa"/>
            <w:vAlign w:val="center"/>
          </w:tcPr>
          <w:p w:rsidR="002A3CAE" w:rsidRDefault="002A3CAE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1E4FB0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1E4FB0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16A9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B83140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місячника героїко-патріотичного виховання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«Земля моя – Україна»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  <w:vAlign w:val="center"/>
          </w:tcPr>
          <w:p w:rsidR="002A3CAE" w:rsidRDefault="002A3CAE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1E4FB0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1E4FB0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5343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0A56E2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 метою виховання в учнів шано</w:t>
            </w:r>
            <w:r w:rsidRPr="00B212C9">
              <w:rPr>
                <w:sz w:val="28"/>
                <w:szCs w:val="28"/>
                <w:lang w:val="uk-UA"/>
              </w:rPr>
              <w:t>б</w:t>
            </w:r>
            <w:r w:rsidRPr="00B212C9">
              <w:rPr>
                <w:sz w:val="28"/>
                <w:szCs w:val="28"/>
                <w:lang w:val="uk-UA"/>
              </w:rPr>
              <w:t>ливого ставлення до символів Укр</w:t>
            </w:r>
            <w:r w:rsidRPr="00B212C9">
              <w:rPr>
                <w:sz w:val="28"/>
                <w:szCs w:val="28"/>
                <w:lang w:val="uk-UA"/>
              </w:rPr>
              <w:t>а</w:t>
            </w:r>
            <w:r w:rsidRPr="00B212C9">
              <w:rPr>
                <w:sz w:val="28"/>
                <w:szCs w:val="28"/>
                <w:lang w:val="uk-UA"/>
              </w:rPr>
              <w:t xml:space="preserve">їни 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4"/>
              </w:numPr>
              <w:ind w:left="754" w:hanging="283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проводити всі урочисті заходи в школі з використанням де</w:t>
            </w:r>
            <w:r w:rsidRPr="00B212C9">
              <w:rPr>
                <w:sz w:val="28"/>
                <w:szCs w:val="28"/>
                <w:lang w:val="uk-UA"/>
              </w:rPr>
              <w:t>р</w:t>
            </w:r>
            <w:r w:rsidRPr="00B212C9">
              <w:rPr>
                <w:sz w:val="28"/>
                <w:szCs w:val="28"/>
                <w:lang w:val="uk-UA"/>
              </w:rPr>
              <w:t>жавних символів;</w:t>
            </w:r>
          </w:p>
          <w:p w:rsidR="00B42BEC" w:rsidRPr="00B212C9" w:rsidRDefault="001E4FB0" w:rsidP="00F66635">
            <w:pPr>
              <w:pStyle w:val="a9"/>
              <w:numPr>
                <w:ilvl w:val="0"/>
                <w:numId w:val="4"/>
              </w:numPr>
              <w:ind w:left="754" w:hanging="283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організація</w:t>
            </w:r>
            <w:r w:rsidR="00B42BEC" w:rsidRPr="00B212C9">
              <w:rPr>
                <w:sz w:val="28"/>
                <w:szCs w:val="28"/>
                <w:lang w:val="uk-UA"/>
              </w:rPr>
              <w:t xml:space="preserve"> заход</w:t>
            </w:r>
            <w:r w:rsidRPr="00B212C9">
              <w:rPr>
                <w:sz w:val="28"/>
                <w:szCs w:val="28"/>
                <w:lang w:val="uk-UA"/>
              </w:rPr>
              <w:t xml:space="preserve">ів </w:t>
            </w:r>
            <w:r w:rsidR="00B42BEC" w:rsidRPr="00B212C9">
              <w:rPr>
                <w:sz w:val="28"/>
                <w:szCs w:val="28"/>
                <w:lang w:val="uk-UA"/>
              </w:rPr>
              <w:t xml:space="preserve"> по в</w:t>
            </w:r>
            <w:r w:rsidR="00B42BEC" w:rsidRPr="00B212C9">
              <w:rPr>
                <w:sz w:val="28"/>
                <w:szCs w:val="28"/>
                <w:lang w:val="uk-UA"/>
              </w:rPr>
              <w:t>и</w:t>
            </w:r>
            <w:r w:rsidR="00B42BEC" w:rsidRPr="00B212C9">
              <w:rPr>
                <w:sz w:val="28"/>
                <w:szCs w:val="28"/>
                <w:lang w:val="uk-UA"/>
              </w:rPr>
              <w:t>вченню історії державних с</w:t>
            </w:r>
            <w:r w:rsidR="00B42BEC" w:rsidRPr="00B212C9">
              <w:rPr>
                <w:sz w:val="28"/>
                <w:szCs w:val="28"/>
                <w:lang w:val="uk-UA"/>
              </w:rPr>
              <w:t>и</w:t>
            </w:r>
            <w:r w:rsidR="00B42BEC" w:rsidRPr="00B212C9">
              <w:rPr>
                <w:sz w:val="28"/>
                <w:szCs w:val="28"/>
                <w:lang w:val="uk-UA"/>
              </w:rPr>
              <w:t>мволів.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</w:t>
            </w:r>
            <w:r w:rsidR="001E4FB0" w:rsidRPr="00B212C9">
              <w:rPr>
                <w:sz w:val="28"/>
                <w:szCs w:val="28"/>
                <w:lang w:val="uk-UA"/>
              </w:rPr>
              <w:t>я</w:t>
            </w:r>
            <w:r w:rsidRPr="00B212C9">
              <w:rPr>
                <w:sz w:val="28"/>
                <w:szCs w:val="28"/>
                <w:lang w:val="uk-UA"/>
              </w:rPr>
              <w:t>гом року</w:t>
            </w:r>
          </w:p>
        </w:tc>
        <w:tc>
          <w:tcPr>
            <w:tcW w:w="1984" w:type="dxa"/>
            <w:vAlign w:val="center"/>
          </w:tcPr>
          <w:p w:rsidR="001E4FB0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835DB5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 метою ознайомлення учнів з іст</w:t>
            </w:r>
            <w:r w:rsidRPr="00B212C9">
              <w:rPr>
                <w:sz w:val="28"/>
                <w:szCs w:val="28"/>
                <w:lang w:val="uk-UA"/>
              </w:rPr>
              <w:t>о</w:t>
            </w:r>
            <w:r w:rsidRPr="00B212C9">
              <w:rPr>
                <w:sz w:val="28"/>
                <w:szCs w:val="28"/>
                <w:lang w:val="uk-UA"/>
              </w:rPr>
              <w:t>рією народних свят та обрядів пр</w:t>
            </w:r>
            <w:r w:rsidRPr="00B212C9">
              <w:rPr>
                <w:sz w:val="28"/>
                <w:szCs w:val="28"/>
                <w:lang w:val="uk-UA"/>
              </w:rPr>
              <w:t>о</w:t>
            </w:r>
            <w:r w:rsidRPr="00B212C9">
              <w:rPr>
                <w:sz w:val="28"/>
                <w:szCs w:val="28"/>
                <w:lang w:val="uk-UA"/>
              </w:rPr>
              <w:lastRenderedPageBreak/>
              <w:t>вести: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5"/>
              </w:numPr>
              <w:ind w:left="612" w:hanging="283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Свято Миколая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5"/>
              </w:numPr>
              <w:ind w:left="612" w:hanging="283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Свято Стрітення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5"/>
              </w:numPr>
              <w:ind w:left="612" w:hanging="283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Конкурс композицій до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Вел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и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кодня  «Яйце – райце»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грудень</w:t>
            </w: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lastRenderedPageBreak/>
              <w:t>лютий</w:t>
            </w: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  <w:vAlign w:val="center"/>
          </w:tcPr>
          <w:p w:rsidR="002A3CAE" w:rsidRDefault="002A3CAE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lastRenderedPageBreak/>
              <w:t xml:space="preserve">ЗДВР </w:t>
            </w:r>
          </w:p>
          <w:p w:rsidR="001E4FB0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</w:t>
            </w:r>
            <w:r w:rsidRPr="00B212C9">
              <w:rPr>
                <w:sz w:val="28"/>
                <w:szCs w:val="28"/>
                <w:lang w:val="uk-UA"/>
              </w:rPr>
              <w:lastRenderedPageBreak/>
              <w:t>організатор</w:t>
            </w:r>
          </w:p>
          <w:p w:rsidR="001E4FB0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– 5</w:t>
            </w:r>
          </w:p>
          <w:p w:rsidR="00534350" w:rsidRPr="00B212C9" w:rsidRDefault="00534350" w:rsidP="00534350">
            <w:pPr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2-8</w:t>
            </w:r>
          </w:p>
          <w:p w:rsidR="00B42BEC" w:rsidRPr="00B212C9" w:rsidRDefault="00B42BEC" w:rsidP="005343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513D09">
            <w:pPr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  <w:lang w:val="uk-UA"/>
              </w:rPr>
              <w:t>З метою виховання шанобливого ставлення до пам’яті про Перемогу і ветеранів Великої Вітчизняної війни п</w:t>
            </w:r>
            <w:r w:rsidRPr="00B212C9">
              <w:rPr>
                <w:sz w:val="28"/>
                <w:szCs w:val="28"/>
              </w:rPr>
              <w:t>ровести єдині уроки мужності</w:t>
            </w:r>
            <w:r w:rsidRPr="00B212C9">
              <w:rPr>
                <w:rStyle w:val="apple-converted-space"/>
                <w:sz w:val="28"/>
                <w:szCs w:val="28"/>
              </w:rPr>
              <w:t>: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«День партизанської слави»</w:t>
            </w:r>
          </w:p>
          <w:p w:rsidR="001A2EF3" w:rsidRPr="00B212C9" w:rsidRDefault="00B42BEC" w:rsidP="00F66635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«Рідний край, опалений </w:t>
            </w:r>
          </w:p>
          <w:p w:rsidR="001A2EF3" w:rsidRPr="00B212C9" w:rsidRDefault="00B42BEC" w:rsidP="00F66635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війною» </w:t>
            </w:r>
            <w:r w:rsidRPr="00B212C9">
              <w:rPr>
                <w:sz w:val="28"/>
                <w:szCs w:val="28"/>
                <w:lang w:val="uk-UA"/>
              </w:rPr>
              <w:t>(до 70- річчя визв</w:t>
            </w:r>
            <w:r w:rsidRPr="00B212C9">
              <w:rPr>
                <w:sz w:val="28"/>
                <w:szCs w:val="28"/>
                <w:lang w:val="uk-UA"/>
              </w:rPr>
              <w:t>о</w:t>
            </w:r>
            <w:r w:rsidRPr="00B212C9">
              <w:rPr>
                <w:sz w:val="28"/>
                <w:szCs w:val="28"/>
                <w:lang w:val="uk-UA"/>
              </w:rPr>
              <w:t xml:space="preserve">лення Дніпропетровщини від фашистсько-німецьких </w:t>
            </w:r>
          </w:p>
          <w:p w:rsidR="00B42BEC" w:rsidRPr="00B212C9" w:rsidRDefault="00B42BEC" w:rsidP="001A2EF3">
            <w:pPr>
              <w:pStyle w:val="a9"/>
              <w:ind w:left="720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загарбників);</w:t>
            </w:r>
          </w:p>
          <w:p w:rsidR="00B42BEC" w:rsidRPr="00B212C9" w:rsidRDefault="00B42BEC" w:rsidP="002227F5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</w:rPr>
              <w:t>«Перемого, як довго йшли</w:t>
            </w:r>
            <w:r w:rsidR="002227F5" w:rsidRPr="00B212C9">
              <w:rPr>
                <w:b/>
                <w:i/>
                <w:sz w:val="28"/>
                <w:szCs w:val="28"/>
              </w:rPr>
              <w:t xml:space="preserve"> до тебе  ми</w:t>
            </w:r>
            <w:r w:rsidRPr="00B212C9">
              <w:rPr>
                <w:b/>
                <w:i/>
                <w:sz w:val="28"/>
                <w:szCs w:val="28"/>
              </w:rPr>
              <w:t>!»</w:t>
            </w:r>
            <w:r w:rsidRPr="00B212C9">
              <w:rPr>
                <w:sz w:val="28"/>
                <w:szCs w:val="28"/>
                <w:lang w:val="uk-UA"/>
              </w:rPr>
              <w:t xml:space="preserve"> (до Дня Перемоги)</w:t>
            </w:r>
          </w:p>
        </w:tc>
        <w:tc>
          <w:tcPr>
            <w:tcW w:w="1418" w:type="dxa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вересень</w:t>
            </w: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4" w:type="dxa"/>
            <w:vAlign w:val="center"/>
          </w:tcPr>
          <w:p w:rsidR="001E4FB0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057E26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</w:t>
            </w:r>
            <w:r w:rsidRPr="00B212C9">
              <w:rPr>
                <w:sz w:val="28"/>
                <w:szCs w:val="28"/>
              </w:rPr>
              <w:t>агальношкільний уро</w:t>
            </w:r>
            <w:r w:rsidRPr="00B212C9">
              <w:rPr>
                <w:sz w:val="28"/>
                <w:szCs w:val="28"/>
                <w:lang w:val="uk-UA"/>
              </w:rPr>
              <w:t>к</w:t>
            </w:r>
            <w:r w:rsidRPr="00B212C9">
              <w:rPr>
                <w:sz w:val="28"/>
                <w:szCs w:val="28"/>
              </w:rPr>
              <w:t xml:space="preserve"> пам’яті до </w:t>
            </w:r>
          </w:p>
          <w:p w:rsidR="001A2EF3" w:rsidRPr="00B212C9" w:rsidRDefault="00B42BEC" w:rsidP="00057E26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70-річчя</w:t>
            </w:r>
            <w:r w:rsidRPr="00B212C9">
              <w:rPr>
                <w:sz w:val="28"/>
                <w:szCs w:val="28"/>
              </w:rPr>
              <w:t xml:space="preserve"> звільнення </w:t>
            </w:r>
            <w:r w:rsidRPr="00B212C9">
              <w:rPr>
                <w:sz w:val="28"/>
                <w:szCs w:val="28"/>
                <w:lang w:val="uk-UA"/>
              </w:rPr>
              <w:t xml:space="preserve">села Перше </w:t>
            </w:r>
          </w:p>
          <w:p w:rsidR="00B42BEC" w:rsidRPr="00B212C9" w:rsidRDefault="00B42BEC" w:rsidP="00057E26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Травня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«Солдати безсмертя»</w:t>
            </w:r>
          </w:p>
        </w:tc>
        <w:tc>
          <w:tcPr>
            <w:tcW w:w="1418" w:type="dxa"/>
          </w:tcPr>
          <w:p w:rsidR="00B42BEC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23.10.13</w:t>
            </w:r>
          </w:p>
        </w:tc>
        <w:tc>
          <w:tcPr>
            <w:tcW w:w="1984" w:type="dxa"/>
            <w:vAlign w:val="center"/>
          </w:tcPr>
          <w:p w:rsidR="002A3CAE" w:rsidRDefault="002A3CAE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42BEC" w:rsidRPr="00B212C9" w:rsidRDefault="00B42BEC" w:rsidP="005343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1E4FB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CA6C7B">
            <w:pPr>
              <w:ind w:right="-5"/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</w:rPr>
              <w:t xml:space="preserve">Проведення уроків спілкування </w:t>
            </w:r>
            <w:r w:rsidRPr="00B212C9">
              <w:rPr>
                <w:b/>
                <w:i/>
                <w:sz w:val="28"/>
                <w:szCs w:val="28"/>
              </w:rPr>
              <w:t>«У війни не дитяче обличчя»</w:t>
            </w:r>
          </w:p>
        </w:tc>
        <w:tc>
          <w:tcPr>
            <w:tcW w:w="1418" w:type="dxa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  <w:lang w:val="uk-UA"/>
              </w:rPr>
              <w:t>п</w:t>
            </w:r>
            <w:r w:rsidRPr="00B212C9">
              <w:rPr>
                <w:sz w:val="28"/>
                <w:szCs w:val="28"/>
              </w:rPr>
              <w:t>ротягом року</w:t>
            </w:r>
          </w:p>
        </w:tc>
        <w:tc>
          <w:tcPr>
            <w:tcW w:w="1984" w:type="dxa"/>
            <w:vAlign w:val="center"/>
          </w:tcPr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99587F">
            <w:pPr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</w:rPr>
              <w:t>Організ</w:t>
            </w:r>
            <w:r w:rsidRPr="00B212C9">
              <w:rPr>
                <w:sz w:val="28"/>
                <w:szCs w:val="28"/>
                <w:lang w:val="uk-UA"/>
              </w:rPr>
              <w:t>ація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пошуков</w:t>
            </w:r>
            <w:r w:rsidRPr="00B212C9"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B212C9">
              <w:rPr>
                <w:sz w:val="28"/>
                <w:szCs w:val="28"/>
              </w:rPr>
              <w:t xml:space="preserve"> робот</w:t>
            </w:r>
            <w:r w:rsidRPr="00B212C9">
              <w:rPr>
                <w:sz w:val="28"/>
                <w:szCs w:val="28"/>
                <w:lang w:val="uk-UA"/>
              </w:rPr>
              <w:t>и</w:t>
            </w:r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учнів</w:t>
            </w:r>
            <w:proofErr w:type="spellEnd"/>
            <w:r w:rsidRPr="00B212C9">
              <w:rPr>
                <w:sz w:val="28"/>
                <w:szCs w:val="28"/>
              </w:rPr>
              <w:t xml:space="preserve"> для </w:t>
            </w:r>
            <w:proofErr w:type="spellStart"/>
            <w:r w:rsidRPr="00B212C9">
              <w:rPr>
                <w:sz w:val="28"/>
                <w:szCs w:val="28"/>
              </w:rPr>
              <w:t>створення</w:t>
            </w:r>
            <w:proofErr w:type="spellEnd"/>
            <w:r w:rsidRPr="00B212C9">
              <w:rPr>
                <w:sz w:val="28"/>
                <w:szCs w:val="28"/>
              </w:rPr>
              <w:t xml:space="preserve"> проекту </w:t>
            </w:r>
            <w:proofErr w:type="spellStart"/>
            <w:r w:rsidRPr="00B212C9">
              <w:rPr>
                <w:sz w:val="28"/>
                <w:szCs w:val="28"/>
              </w:rPr>
              <w:t>школи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</w:p>
          <w:p w:rsidR="00B42BEC" w:rsidRPr="00B212C9" w:rsidRDefault="00B42BEC" w:rsidP="0099587F">
            <w:pPr>
              <w:rPr>
                <w:sz w:val="28"/>
                <w:szCs w:val="28"/>
              </w:rPr>
            </w:pPr>
            <w:r w:rsidRPr="00B212C9">
              <w:rPr>
                <w:b/>
                <w:i/>
                <w:sz w:val="28"/>
                <w:szCs w:val="28"/>
              </w:rPr>
              <w:t>«Дитинство, опалене війною»</w:t>
            </w:r>
          </w:p>
        </w:tc>
        <w:tc>
          <w:tcPr>
            <w:tcW w:w="1418" w:type="dxa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  <w:lang w:val="uk-UA"/>
              </w:rPr>
              <w:t>п</w:t>
            </w:r>
            <w:r w:rsidRPr="00B212C9">
              <w:rPr>
                <w:sz w:val="28"/>
                <w:szCs w:val="28"/>
              </w:rPr>
              <w:t>ротягом року</w:t>
            </w:r>
          </w:p>
        </w:tc>
        <w:tc>
          <w:tcPr>
            <w:tcW w:w="1984" w:type="dxa"/>
            <w:vAlign w:val="center"/>
          </w:tcPr>
          <w:p w:rsidR="001E4FB0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1E4FB0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учнівське</w:t>
            </w:r>
          </w:p>
          <w:p w:rsidR="001E4FB0" w:rsidRPr="00B212C9" w:rsidRDefault="001E4FB0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самовряд</w:t>
            </w:r>
            <w:r w:rsidRPr="00B212C9">
              <w:rPr>
                <w:sz w:val="28"/>
                <w:szCs w:val="28"/>
                <w:lang w:val="uk-UA"/>
              </w:rPr>
              <w:t>у</w:t>
            </w:r>
            <w:r w:rsidRPr="00B212C9">
              <w:rPr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1A2EF3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2227F5" w:rsidRPr="00F36F1B" w:rsidRDefault="00B42BEC" w:rsidP="00534350">
            <w:pPr>
              <w:jc w:val="both"/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</w:rPr>
              <w:t>Взяти участь у мітинг</w:t>
            </w:r>
            <w:r w:rsidRPr="00B212C9">
              <w:rPr>
                <w:sz w:val="28"/>
                <w:szCs w:val="28"/>
                <w:lang w:val="uk-UA"/>
              </w:rPr>
              <w:t>ах</w:t>
            </w:r>
            <w:r w:rsidRPr="00B212C9">
              <w:rPr>
                <w:sz w:val="28"/>
                <w:szCs w:val="28"/>
              </w:rPr>
              <w:t xml:space="preserve">, </w:t>
            </w:r>
            <w:proofErr w:type="spellStart"/>
            <w:r w:rsidRPr="00B212C9">
              <w:rPr>
                <w:sz w:val="28"/>
                <w:szCs w:val="28"/>
              </w:rPr>
              <w:t>присвяч</w:t>
            </w:r>
            <w:r w:rsidRPr="00B212C9">
              <w:rPr>
                <w:sz w:val="28"/>
                <w:szCs w:val="28"/>
              </w:rPr>
              <w:t>е</w:t>
            </w:r>
            <w:r w:rsidRPr="00B212C9">
              <w:rPr>
                <w:sz w:val="28"/>
                <w:szCs w:val="28"/>
              </w:rPr>
              <w:t>н</w:t>
            </w:r>
            <w:r w:rsidRPr="00B212C9">
              <w:rPr>
                <w:sz w:val="28"/>
                <w:szCs w:val="28"/>
                <w:lang w:val="uk-UA"/>
              </w:rPr>
              <w:t>их</w:t>
            </w:r>
            <w:r w:rsidRPr="00B212C9">
              <w:rPr>
                <w:sz w:val="28"/>
                <w:szCs w:val="28"/>
              </w:rPr>
              <w:t>визволенню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Верхньодніпровського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р</w:t>
            </w:r>
            <w:r w:rsidRPr="00B212C9">
              <w:rPr>
                <w:sz w:val="28"/>
                <w:szCs w:val="28"/>
                <w:lang w:val="uk-UA"/>
              </w:rPr>
              <w:t>айону</w:t>
            </w:r>
            <w:proofErr w:type="spellEnd"/>
            <w:r w:rsidRPr="00B212C9">
              <w:rPr>
                <w:sz w:val="28"/>
                <w:szCs w:val="28"/>
              </w:rPr>
              <w:t xml:space="preserve">, сел </w:t>
            </w:r>
            <w:proofErr w:type="spellStart"/>
            <w:r w:rsidRPr="00B212C9">
              <w:rPr>
                <w:sz w:val="28"/>
                <w:szCs w:val="28"/>
              </w:rPr>
              <w:t>Першотравенської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сіл</w:t>
            </w:r>
            <w:r w:rsidRPr="00B212C9">
              <w:rPr>
                <w:sz w:val="28"/>
                <w:szCs w:val="28"/>
                <w:lang w:val="uk-UA"/>
              </w:rPr>
              <w:t>ьської</w:t>
            </w:r>
            <w:proofErr w:type="spellEnd"/>
            <w:r w:rsidRPr="00B212C9">
              <w:rPr>
                <w:sz w:val="28"/>
                <w:szCs w:val="28"/>
              </w:rPr>
              <w:t xml:space="preserve"> ради</w:t>
            </w:r>
            <w:r w:rsidRPr="00B212C9">
              <w:rPr>
                <w:sz w:val="28"/>
                <w:szCs w:val="28"/>
                <w:lang w:val="uk-UA"/>
              </w:rPr>
              <w:t xml:space="preserve">, </w:t>
            </w:r>
          </w:p>
          <w:p w:rsidR="00B42BEC" w:rsidRPr="00B212C9" w:rsidRDefault="00B42BEC" w:rsidP="00534350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до Дня Перемоги</w:t>
            </w:r>
          </w:p>
        </w:tc>
        <w:tc>
          <w:tcPr>
            <w:tcW w:w="1418" w:type="dxa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4" w:type="dxa"/>
            <w:vAlign w:val="center"/>
          </w:tcPr>
          <w:p w:rsidR="002A3CAE" w:rsidRDefault="002A3CAE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4978A2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Організація вахти пам’яті та покл</w:t>
            </w:r>
            <w:r w:rsidRPr="00B212C9">
              <w:rPr>
                <w:sz w:val="28"/>
                <w:szCs w:val="28"/>
                <w:lang w:val="uk-UA"/>
              </w:rPr>
              <w:t>а</w:t>
            </w:r>
            <w:r w:rsidRPr="00B212C9">
              <w:rPr>
                <w:sz w:val="28"/>
                <w:szCs w:val="28"/>
                <w:lang w:val="uk-UA"/>
              </w:rPr>
              <w:t>дання квітів до пам’ятників заги</w:t>
            </w:r>
            <w:r w:rsidRPr="00B212C9">
              <w:rPr>
                <w:sz w:val="28"/>
                <w:szCs w:val="28"/>
                <w:lang w:val="uk-UA"/>
              </w:rPr>
              <w:t>б</w:t>
            </w:r>
            <w:r w:rsidRPr="00B212C9">
              <w:rPr>
                <w:sz w:val="28"/>
                <w:szCs w:val="28"/>
                <w:lang w:val="uk-UA"/>
              </w:rPr>
              <w:t>лим воїнам, які розташовані  на т</w:t>
            </w:r>
            <w:r w:rsidRPr="00B212C9">
              <w:rPr>
                <w:sz w:val="28"/>
                <w:szCs w:val="28"/>
                <w:lang w:val="uk-UA"/>
              </w:rPr>
              <w:t>е</w:t>
            </w:r>
            <w:r w:rsidRPr="00B212C9">
              <w:rPr>
                <w:sz w:val="28"/>
                <w:szCs w:val="28"/>
                <w:lang w:val="uk-UA"/>
              </w:rPr>
              <w:t xml:space="preserve">риторії </w:t>
            </w:r>
            <w:proofErr w:type="spellStart"/>
            <w:r w:rsidRPr="00B212C9">
              <w:rPr>
                <w:sz w:val="28"/>
                <w:szCs w:val="28"/>
                <w:lang w:val="uk-UA"/>
              </w:rPr>
              <w:t>Першотравенської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сільської ради. </w:t>
            </w:r>
          </w:p>
        </w:tc>
        <w:tc>
          <w:tcPr>
            <w:tcW w:w="1418" w:type="dxa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</w:rPr>
              <w:t>жовтень</w:t>
            </w: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</w:rPr>
              <w:t>травень</w:t>
            </w:r>
          </w:p>
        </w:tc>
        <w:tc>
          <w:tcPr>
            <w:tcW w:w="1984" w:type="dxa"/>
            <w:vAlign w:val="center"/>
          </w:tcPr>
          <w:p w:rsidR="002A3CAE" w:rsidRDefault="002A3CAE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42BEC" w:rsidRPr="00B212C9" w:rsidRDefault="00B42BEC" w:rsidP="005343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534350">
            <w:pPr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</w:rPr>
              <w:t xml:space="preserve">Проведення кіноуроків пам’яті </w:t>
            </w:r>
            <w:r w:rsidRPr="00B212C9">
              <w:rPr>
                <w:b/>
                <w:i/>
                <w:sz w:val="28"/>
                <w:szCs w:val="28"/>
              </w:rPr>
              <w:t xml:space="preserve">«Кроками </w:t>
            </w:r>
            <w:r w:rsidR="00643CBE" w:rsidRPr="00B212C9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b/>
                <w:i/>
                <w:sz w:val="28"/>
                <w:szCs w:val="28"/>
              </w:rPr>
              <w:t>Перемоги: битва за Дніпро, визволення Правобере</w:t>
            </w:r>
            <w:r w:rsidRPr="00B212C9">
              <w:rPr>
                <w:b/>
                <w:i/>
                <w:sz w:val="28"/>
                <w:szCs w:val="28"/>
              </w:rPr>
              <w:t>ж</w:t>
            </w:r>
            <w:r w:rsidRPr="00B212C9">
              <w:rPr>
                <w:b/>
                <w:i/>
                <w:sz w:val="28"/>
                <w:szCs w:val="28"/>
              </w:rPr>
              <w:t>жя»</w:t>
            </w:r>
          </w:p>
          <w:p w:rsidR="002227F5" w:rsidRPr="00B212C9" w:rsidRDefault="002227F5" w:rsidP="00534350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227F5" w:rsidRPr="00B212C9" w:rsidRDefault="002227F5" w:rsidP="005343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  <w:lang w:val="uk-UA"/>
              </w:rPr>
              <w:t>п</w:t>
            </w:r>
            <w:r w:rsidRPr="00B212C9">
              <w:rPr>
                <w:sz w:val="28"/>
                <w:szCs w:val="28"/>
              </w:rPr>
              <w:t>ротягом року</w:t>
            </w:r>
          </w:p>
        </w:tc>
        <w:tc>
          <w:tcPr>
            <w:tcW w:w="1984" w:type="dxa"/>
            <w:vAlign w:val="center"/>
          </w:tcPr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CA6C7B">
            <w:pPr>
              <w:rPr>
                <w:sz w:val="28"/>
                <w:szCs w:val="28"/>
              </w:rPr>
            </w:pPr>
            <w:r w:rsidRPr="00B212C9">
              <w:rPr>
                <w:rStyle w:val="apple-converted-space"/>
                <w:sz w:val="28"/>
                <w:szCs w:val="28"/>
              </w:rPr>
              <w:t>Віртуальні подорожі по музеях Бойової слави України</w:t>
            </w:r>
          </w:p>
        </w:tc>
        <w:tc>
          <w:tcPr>
            <w:tcW w:w="1418" w:type="dxa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  <w:lang w:val="uk-UA"/>
              </w:rPr>
              <w:t>п</w:t>
            </w:r>
            <w:r w:rsidRPr="00B212C9">
              <w:rPr>
                <w:sz w:val="28"/>
                <w:szCs w:val="28"/>
              </w:rPr>
              <w:t>ротягом року</w:t>
            </w:r>
          </w:p>
        </w:tc>
        <w:tc>
          <w:tcPr>
            <w:tcW w:w="1984" w:type="dxa"/>
            <w:vAlign w:val="center"/>
          </w:tcPr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CA6C7B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B212C9">
              <w:rPr>
                <w:sz w:val="28"/>
                <w:szCs w:val="28"/>
              </w:rPr>
              <w:t>Організ</w:t>
            </w:r>
            <w:r w:rsidRPr="00B212C9">
              <w:rPr>
                <w:sz w:val="28"/>
                <w:szCs w:val="28"/>
                <w:lang w:val="uk-UA"/>
              </w:rPr>
              <w:t>ація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і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прове</w:t>
            </w:r>
            <w:r w:rsidRPr="00B212C9">
              <w:rPr>
                <w:sz w:val="28"/>
                <w:szCs w:val="28"/>
                <w:lang w:val="uk-UA"/>
              </w:rPr>
              <w:t>дення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екскурсі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>й</w:t>
            </w:r>
            <w:r w:rsidRPr="00B212C9">
              <w:rPr>
                <w:sz w:val="28"/>
                <w:szCs w:val="28"/>
              </w:rPr>
              <w:t xml:space="preserve"> </w:t>
            </w:r>
            <w:r w:rsidRPr="00B212C9">
              <w:rPr>
                <w:b/>
                <w:i/>
                <w:sz w:val="28"/>
                <w:szCs w:val="28"/>
              </w:rPr>
              <w:t xml:space="preserve">«Шляхами подвигу </w:t>
            </w:r>
            <w:proofErr w:type="spellStart"/>
            <w:r w:rsidRPr="00B212C9">
              <w:rPr>
                <w:b/>
                <w:i/>
                <w:sz w:val="28"/>
                <w:szCs w:val="28"/>
              </w:rPr>
              <w:t>і</w:t>
            </w:r>
            <w:proofErr w:type="spellEnd"/>
            <w:r w:rsidRPr="00B2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b/>
                <w:i/>
                <w:sz w:val="28"/>
                <w:szCs w:val="28"/>
              </w:rPr>
              <w:t>слави</w:t>
            </w:r>
            <w:proofErr w:type="spellEnd"/>
            <w:r w:rsidRPr="00B212C9">
              <w:rPr>
                <w:b/>
                <w:i/>
                <w:sz w:val="28"/>
                <w:szCs w:val="28"/>
              </w:rPr>
              <w:t>»: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8"/>
              </w:numPr>
              <w:ind w:hanging="249"/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</w:rPr>
              <w:t xml:space="preserve">до Верхньодніпровського історико-краєзнавчого музею та  Діорами в сел.Дніпровське 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</w:rPr>
              <w:t>Історичного музею ім.Д.Яворницького та Діорами у м.Дніпропетровськ</w:t>
            </w:r>
          </w:p>
        </w:tc>
        <w:tc>
          <w:tcPr>
            <w:tcW w:w="1418" w:type="dxa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84" w:type="dxa"/>
            <w:vAlign w:val="center"/>
          </w:tcPr>
          <w:p w:rsidR="002A3CAE" w:rsidRDefault="002A3CAE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CA6C7B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Організація зустрічей з ветеранами Великої Вітчизняної війни, дітьми війни, воїнами прикордонної заст</w:t>
            </w:r>
            <w:r w:rsidRPr="00B212C9">
              <w:rPr>
                <w:sz w:val="28"/>
                <w:szCs w:val="28"/>
                <w:lang w:val="uk-UA"/>
              </w:rPr>
              <w:t>а</w:t>
            </w:r>
            <w:r w:rsidRPr="00B212C9">
              <w:rPr>
                <w:sz w:val="28"/>
                <w:szCs w:val="28"/>
                <w:lang w:val="uk-UA"/>
              </w:rPr>
              <w:t>ви, воїнами - афганцями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7"/>
              </w:numPr>
              <w:ind w:left="612" w:hanging="283"/>
              <w:rPr>
                <w:sz w:val="28"/>
                <w:szCs w:val="28"/>
                <w:lang w:val="uk-UA"/>
              </w:rPr>
            </w:pPr>
            <w:r w:rsidRPr="00B212C9">
              <w:rPr>
                <w:spacing w:val="10"/>
                <w:sz w:val="28"/>
                <w:szCs w:val="28"/>
                <w:lang w:val="uk-UA"/>
              </w:rPr>
              <w:t>Слава героям визволителям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7"/>
              </w:numPr>
              <w:ind w:left="612" w:hanging="283"/>
              <w:rPr>
                <w:sz w:val="28"/>
                <w:szCs w:val="28"/>
                <w:lang w:val="uk-UA"/>
              </w:rPr>
            </w:pPr>
            <w:r w:rsidRPr="00B212C9">
              <w:rPr>
                <w:spacing w:val="10"/>
                <w:sz w:val="28"/>
                <w:szCs w:val="28"/>
                <w:lang w:val="uk-UA"/>
              </w:rPr>
              <w:t>Пам’ятаймо героїв</w:t>
            </w:r>
          </w:p>
          <w:p w:rsidR="00B42BEC" w:rsidRPr="00B212C9" w:rsidRDefault="00B42BEC" w:rsidP="002E3EE5">
            <w:pPr>
              <w:pStyle w:val="a9"/>
              <w:ind w:left="612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F66635">
            <w:pPr>
              <w:pStyle w:val="a9"/>
              <w:numPr>
                <w:ilvl w:val="0"/>
                <w:numId w:val="7"/>
              </w:numPr>
              <w:ind w:left="612" w:hanging="283"/>
              <w:rPr>
                <w:sz w:val="28"/>
                <w:szCs w:val="28"/>
                <w:lang w:val="uk-UA"/>
              </w:rPr>
            </w:pPr>
            <w:r w:rsidRPr="00B212C9">
              <w:rPr>
                <w:spacing w:val="10"/>
                <w:sz w:val="28"/>
                <w:szCs w:val="28"/>
                <w:lang w:val="uk-UA"/>
              </w:rPr>
              <w:t>Ніхто не забутий, ніщо не з</w:t>
            </w:r>
            <w:r w:rsidRPr="00B212C9">
              <w:rPr>
                <w:spacing w:val="10"/>
                <w:sz w:val="28"/>
                <w:szCs w:val="28"/>
                <w:lang w:val="uk-UA"/>
              </w:rPr>
              <w:t>а</w:t>
            </w:r>
            <w:r w:rsidRPr="00B212C9">
              <w:rPr>
                <w:spacing w:val="10"/>
                <w:sz w:val="28"/>
                <w:szCs w:val="28"/>
                <w:lang w:val="uk-UA"/>
              </w:rPr>
              <w:t>буте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грудень</w:t>
            </w:r>
          </w:p>
          <w:p w:rsidR="00B42BEC" w:rsidRPr="00B212C9" w:rsidRDefault="00534350" w:rsidP="00534350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 </w:t>
            </w:r>
            <w:r w:rsidR="00B42BEC" w:rsidRPr="00B212C9">
              <w:rPr>
                <w:sz w:val="28"/>
                <w:szCs w:val="28"/>
                <w:lang w:val="uk-UA"/>
              </w:rPr>
              <w:t>лютий</w:t>
            </w: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травень</w:t>
            </w: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34350" w:rsidRPr="00B212C9" w:rsidRDefault="002A3CAE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B50CB4">
            <w:pPr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</w:rPr>
              <w:t>Організ</w:t>
            </w:r>
            <w:r w:rsidRPr="00B212C9">
              <w:rPr>
                <w:sz w:val="28"/>
                <w:szCs w:val="28"/>
                <w:lang w:val="uk-UA"/>
              </w:rPr>
              <w:t>ація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виставк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>и</w:t>
            </w:r>
            <w:r w:rsidRPr="00B212C9">
              <w:rPr>
                <w:sz w:val="28"/>
                <w:szCs w:val="28"/>
              </w:rPr>
              <w:t xml:space="preserve"> в </w:t>
            </w:r>
            <w:proofErr w:type="spellStart"/>
            <w:r w:rsidRPr="00B212C9">
              <w:rPr>
                <w:sz w:val="28"/>
                <w:szCs w:val="28"/>
              </w:rPr>
              <w:t>бібліотеці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</w:p>
          <w:p w:rsidR="00B42BEC" w:rsidRPr="00B212C9" w:rsidRDefault="00B42BEC" w:rsidP="00B50CB4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</w:rPr>
              <w:t>«Незгасимий вогонь Перемоги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4" w:type="dxa"/>
            <w:vAlign w:val="center"/>
          </w:tcPr>
          <w:p w:rsidR="002227F5" w:rsidRPr="00B212C9" w:rsidRDefault="002227F5" w:rsidP="001E4FB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en-US"/>
              </w:rPr>
            </w:pPr>
            <w:r w:rsidRPr="00B212C9">
              <w:rPr>
                <w:sz w:val="28"/>
                <w:szCs w:val="28"/>
                <w:lang w:val="uk-UA"/>
              </w:rPr>
              <w:t>бібліотекар</w:t>
            </w:r>
          </w:p>
          <w:p w:rsidR="002227F5" w:rsidRPr="00B212C9" w:rsidRDefault="002227F5" w:rsidP="001E4F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B42BEC" w:rsidP="005343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B4259F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Операція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«Обеліск»</w:t>
            </w:r>
            <w:r w:rsidRPr="00B212C9">
              <w:rPr>
                <w:sz w:val="28"/>
                <w:szCs w:val="28"/>
                <w:lang w:val="uk-UA"/>
              </w:rPr>
              <w:t xml:space="preserve"> (впорядкування братських могил на території села)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4" w:type="dxa"/>
            <w:vAlign w:val="center"/>
          </w:tcPr>
          <w:p w:rsidR="00534350" w:rsidRPr="00B212C9" w:rsidRDefault="002A3CAE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вчитель труд.</w:t>
            </w:r>
          </w:p>
          <w:p w:rsidR="00B42BEC" w:rsidRPr="00B212C9" w:rsidRDefault="00534350" w:rsidP="002227F5">
            <w:pPr>
              <w:jc w:val="center"/>
              <w:rPr>
                <w:sz w:val="28"/>
                <w:szCs w:val="28"/>
                <w:lang w:val="en-US"/>
              </w:rPr>
            </w:pPr>
            <w:r w:rsidRPr="00B212C9">
              <w:rPr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8-11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0732D8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Участь у районному етапі Всеукр</w:t>
            </w:r>
            <w:r w:rsidRPr="00B212C9">
              <w:rPr>
                <w:sz w:val="28"/>
                <w:szCs w:val="28"/>
                <w:lang w:val="uk-UA"/>
              </w:rPr>
              <w:t>а</w:t>
            </w:r>
            <w:r w:rsidRPr="00B212C9">
              <w:rPr>
                <w:sz w:val="28"/>
                <w:szCs w:val="28"/>
                <w:lang w:val="uk-UA"/>
              </w:rPr>
              <w:t xml:space="preserve">їнської експедиції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«Моя Батькі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в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щина – Україна»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2A3CAE" w:rsidRDefault="002A3CAE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557A4C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Участь у туристсько-краєзнавчому конкурсі «Колобок-2013». Створе</w:t>
            </w:r>
            <w:r w:rsidRPr="00B212C9">
              <w:rPr>
                <w:sz w:val="28"/>
                <w:szCs w:val="28"/>
                <w:lang w:val="uk-UA"/>
              </w:rPr>
              <w:t>н</w:t>
            </w:r>
            <w:r w:rsidRPr="00B212C9">
              <w:rPr>
                <w:sz w:val="28"/>
                <w:szCs w:val="28"/>
                <w:lang w:val="uk-UA"/>
              </w:rPr>
              <w:t xml:space="preserve">ня проекту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«До європейської спіл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ь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ноти через дослідження традицій і звичаїв народів світу»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до 20.10</w:t>
            </w:r>
          </w:p>
        </w:tc>
        <w:tc>
          <w:tcPr>
            <w:tcW w:w="1984" w:type="dxa"/>
            <w:vAlign w:val="center"/>
          </w:tcPr>
          <w:p w:rsidR="002A3CAE" w:rsidRDefault="002A3CAE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8-11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CA6C7B">
            <w:pPr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</w:rPr>
              <w:t>Прове</w:t>
            </w:r>
            <w:r w:rsidRPr="00B212C9">
              <w:rPr>
                <w:sz w:val="28"/>
                <w:szCs w:val="28"/>
                <w:lang w:val="uk-UA"/>
              </w:rPr>
              <w:t>дення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заходів, присвячених 200-річчю Т.Г.Шевченка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«Ми тебе не </w:t>
            </w:r>
            <w:proofErr w:type="spellStart"/>
            <w:r w:rsidRPr="00B212C9">
              <w:rPr>
                <w:b/>
                <w:i/>
                <w:sz w:val="28"/>
                <w:szCs w:val="28"/>
                <w:lang w:val="uk-UA"/>
              </w:rPr>
              <w:t>забудем</w:t>
            </w:r>
            <w:proofErr w:type="spellEnd"/>
            <w:r w:rsidRPr="00B212C9">
              <w:rPr>
                <w:b/>
                <w:i/>
                <w:sz w:val="28"/>
                <w:szCs w:val="28"/>
                <w:lang w:val="uk-UA"/>
              </w:rPr>
              <w:t>, Тарасе»</w:t>
            </w:r>
            <w:r w:rsidRPr="00B212C9">
              <w:rPr>
                <w:sz w:val="28"/>
                <w:szCs w:val="28"/>
                <w:lang w:val="uk-UA"/>
              </w:rPr>
              <w:t xml:space="preserve"> ( за окремим планом )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AA5FC2">
            <w:pPr>
              <w:rPr>
                <w:sz w:val="28"/>
                <w:szCs w:val="28"/>
              </w:rPr>
            </w:pPr>
            <w:proofErr w:type="spellStart"/>
            <w:r w:rsidRPr="00B212C9">
              <w:rPr>
                <w:sz w:val="28"/>
                <w:szCs w:val="28"/>
              </w:rPr>
              <w:t>Прове</w:t>
            </w:r>
            <w:r w:rsidRPr="00B212C9">
              <w:rPr>
                <w:sz w:val="28"/>
                <w:szCs w:val="28"/>
                <w:lang w:val="uk-UA"/>
              </w:rPr>
              <w:t>дення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заходів, присвячених 95 річниці з дня народження великого педагога В.Сухомлинського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B212C9">
              <w:rPr>
                <w:b/>
                <w:i/>
                <w:sz w:val="28"/>
                <w:szCs w:val="28"/>
                <w:lang w:val="uk-UA"/>
              </w:rPr>
              <w:t>Сердце</w:t>
            </w:r>
            <w:proofErr w:type="spellEnd"/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віддаю дітям» </w:t>
            </w:r>
            <w:r w:rsidR="002227F5" w:rsidRPr="00B212C9">
              <w:rPr>
                <w:sz w:val="28"/>
                <w:szCs w:val="28"/>
                <w:lang w:val="uk-UA"/>
              </w:rPr>
              <w:t>(</w:t>
            </w:r>
            <w:r w:rsidRPr="00B212C9">
              <w:rPr>
                <w:sz w:val="28"/>
                <w:szCs w:val="28"/>
                <w:lang w:val="uk-UA"/>
              </w:rPr>
              <w:t>за окремим планом )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1984" w:type="dxa"/>
            <w:vAlign w:val="center"/>
          </w:tcPr>
          <w:p w:rsidR="002A3CAE" w:rsidRDefault="002A3CAE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2227F5" w:rsidRPr="00B212C9" w:rsidRDefault="002227F5" w:rsidP="005343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B4259F">
            <w:pPr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Тематична загальношкільна лінійка до річниці Голодомору в Україні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«Трагічні роки України»</w:t>
            </w:r>
          </w:p>
          <w:p w:rsidR="002227F5" w:rsidRPr="00B212C9" w:rsidRDefault="002227F5" w:rsidP="00B425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84" w:type="dxa"/>
            <w:vAlign w:val="center"/>
          </w:tcPr>
          <w:p w:rsidR="002A3CAE" w:rsidRDefault="002A3CAE" w:rsidP="00643CBE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B42BEC" w:rsidRPr="00B212C9" w:rsidRDefault="00534350" w:rsidP="00643CBE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B42BEC" w:rsidRPr="00B212C9" w:rsidTr="001A2EF3"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2E3EE5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Години спілкування до Дня пам’яті жертв Чорнобильської трагедії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«Атомне дитя України»</w:t>
            </w:r>
            <w:r w:rsidRPr="00B212C9">
              <w:rPr>
                <w:sz w:val="28"/>
                <w:szCs w:val="28"/>
                <w:lang w:val="uk-UA"/>
              </w:rPr>
              <w:t xml:space="preserve">  </w:t>
            </w:r>
          </w:p>
          <w:p w:rsidR="002227F5" w:rsidRPr="00B212C9" w:rsidRDefault="002227F5" w:rsidP="002E3EE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  <w:vAlign w:val="center"/>
          </w:tcPr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1A2EF3">
        <w:trPr>
          <w:trHeight w:val="70"/>
        </w:trPr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682351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місячника правових знань</w:t>
            </w:r>
            <w:r w:rsidR="00534350" w:rsidRPr="00B212C9">
              <w:rPr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«Ми - громадяни правової держави» </w:t>
            </w:r>
            <w:r w:rsidRPr="00F36F1B">
              <w:rPr>
                <w:i/>
                <w:sz w:val="28"/>
                <w:szCs w:val="28"/>
                <w:lang w:val="uk-UA"/>
              </w:rPr>
              <w:t xml:space="preserve">(розділ </w:t>
            </w:r>
            <w:r w:rsidR="00F36F1B" w:rsidRPr="00F36F1B">
              <w:rPr>
                <w:i/>
                <w:sz w:val="28"/>
                <w:szCs w:val="28"/>
                <w:lang w:val="en-US"/>
              </w:rPr>
              <w:t>VII</w:t>
            </w:r>
            <w:r w:rsidRPr="00F36F1B">
              <w:rPr>
                <w:i/>
                <w:sz w:val="28"/>
                <w:szCs w:val="28"/>
                <w:lang w:val="uk-UA"/>
              </w:rPr>
              <w:t>)</w:t>
            </w:r>
          </w:p>
          <w:p w:rsidR="00B42BEC" w:rsidRPr="00B212C9" w:rsidRDefault="00B42BEC" w:rsidP="00E020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грудень</w:t>
            </w: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A3CAE" w:rsidRDefault="002A3CAE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1A2EF3">
        <w:trPr>
          <w:trHeight w:val="70"/>
        </w:trPr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9E1566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rFonts w:eastAsia="Calibri"/>
                <w:sz w:val="28"/>
                <w:szCs w:val="28"/>
                <w:lang w:val="uk-UA" w:eastAsia="en-US"/>
              </w:rPr>
              <w:t xml:space="preserve">Конкурс малюнка </w:t>
            </w:r>
            <w:r w:rsidRPr="00B212C9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«Країн багато – Україна єдина»</w:t>
            </w:r>
          </w:p>
        </w:tc>
        <w:tc>
          <w:tcPr>
            <w:tcW w:w="1418" w:type="dxa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4" w:type="dxa"/>
            <w:vAlign w:val="center"/>
          </w:tcPr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вчитель </w:t>
            </w:r>
          </w:p>
          <w:p w:rsidR="00B42BEC" w:rsidRPr="00B212C9" w:rsidRDefault="00534350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малювання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1-7</w:t>
            </w:r>
          </w:p>
        </w:tc>
      </w:tr>
      <w:tr w:rsidR="00B42BEC" w:rsidRPr="00B212C9" w:rsidTr="001A2EF3">
        <w:trPr>
          <w:trHeight w:val="70"/>
        </w:trPr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E020FB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диспуту </w:t>
            </w:r>
            <w:r w:rsidRPr="00B212C9">
              <w:rPr>
                <w:b/>
                <w:i/>
                <w:sz w:val="28"/>
                <w:szCs w:val="28"/>
              </w:rPr>
              <w:t>"Лідер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України</w:t>
            </w:r>
            <w:r w:rsidRPr="00B212C9">
              <w:rPr>
                <w:b/>
                <w:i/>
                <w:sz w:val="28"/>
                <w:szCs w:val="28"/>
              </w:rPr>
              <w:t xml:space="preserve"> XXI сторіччя</w:t>
            </w:r>
            <w:r w:rsidRPr="00B212C9">
              <w:rPr>
                <w:sz w:val="28"/>
                <w:szCs w:val="28"/>
              </w:rPr>
              <w:t>: соціально психологічний портрет"</w:t>
            </w:r>
          </w:p>
          <w:p w:rsidR="002227F5" w:rsidRPr="00B212C9" w:rsidRDefault="002227F5" w:rsidP="00E020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  <w:vAlign w:val="center"/>
          </w:tcPr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8-11</w:t>
            </w:r>
          </w:p>
        </w:tc>
      </w:tr>
      <w:tr w:rsidR="00B42BEC" w:rsidRPr="00B212C9" w:rsidTr="001A2EF3">
        <w:trPr>
          <w:trHeight w:val="70"/>
        </w:trPr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E020FB">
            <w:pPr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Години спілкування до Дня укр. п</w:t>
            </w:r>
            <w:r w:rsidRPr="00B212C9">
              <w:rPr>
                <w:sz w:val="28"/>
                <w:szCs w:val="28"/>
                <w:lang w:val="uk-UA"/>
              </w:rPr>
              <w:t>и</w:t>
            </w:r>
            <w:r w:rsidRPr="00B212C9">
              <w:rPr>
                <w:sz w:val="28"/>
                <w:szCs w:val="28"/>
                <w:lang w:val="uk-UA"/>
              </w:rPr>
              <w:t xml:space="preserve">семності та мови </w:t>
            </w:r>
            <w:r w:rsidRPr="00B212C9">
              <w:rPr>
                <w:b/>
                <w:i/>
                <w:sz w:val="28"/>
                <w:szCs w:val="28"/>
              </w:rPr>
              <w:t>"У мові моїй — і краса й неповторність"</w:t>
            </w:r>
          </w:p>
          <w:p w:rsidR="002227F5" w:rsidRPr="00B212C9" w:rsidRDefault="002227F5" w:rsidP="00E020FB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9 лист</w:t>
            </w:r>
            <w:r w:rsidRPr="00B212C9">
              <w:rPr>
                <w:sz w:val="28"/>
                <w:szCs w:val="28"/>
                <w:lang w:val="uk-UA"/>
              </w:rPr>
              <w:t>о</w:t>
            </w:r>
            <w:r w:rsidRPr="00B212C9">
              <w:rPr>
                <w:sz w:val="28"/>
                <w:szCs w:val="28"/>
                <w:lang w:val="uk-UA"/>
              </w:rPr>
              <w:t>пада</w:t>
            </w:r>
          </w:p>
        </w:tc>
        <w:tc>
          <w:tcPr>
            <w:tcW w:w="1984" w:type="dxa"/>
            <w:vAlign w:val="center"/>
          </w:tcPr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2227F5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1A2EF3">
        <w:trPr>
          <w:trHeight w:val="70"/>
        </w:trPr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2227F5" w:rsidRPr="00B212C9" w:rsidRDefault="002227F5" w:rsidP="00E020FB">
            <w:pPr>
              <w:rPr>
                <w:sz w:val="28"/>
                <w:szCs w:val="28"/>
                <w:lang w:val="uk-UA"/>
              </w:rPr>
            </w:pPr>
          </w:p>
          <w:p w:rsidR="002227F5" w:rsidRPr="00B212C9" w:rsidRDefault="00B42BEC" w:rsidP="00E020FB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B212C9">
              <w:rPr>
                <w:sz w:val="28"/>
                <w:szCs w:val="28"/>
              </w:rPr>
              <w:t>нтелектуальна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гра</w:t>
            </w:r>
            <w:r w:rsidRPr="00B212C9">
              <w:rPr>
                <w:sz w:val="28"/>
                <w:szCs w:val="28"/>
                <w:lang w:val="uk-UA"/>
              </w:rPr>
              <w:t>-конкурс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</w:t>
            </w:r>
          </w:p>
          <w:p w:rsidR="00B42BEC" w:rsidRPr="00B212C9" w:rsidRDefault="00B42BEC" w:rsidP="00E020FB">
            <w:pPr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«Я </w:t>
            </w:r>
            <w:r w:rsidR="002227F5" w:rsidRPr="00B212C9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люблю Україну»</w:t>
            </w:r>
          </w:p>
        </w:tc>
        <w:tc>
          <w:tcPr>
            <w:tcW w:w="1418" w:type="dxa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  <w:vAlign w:val="center"/>
          </w:tcPr>
          <w:p w:rsidR="002A3CAE" w:rsidRDefault="002A3CAE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42BEC" w:rsidRPr="00B212C9" w:rsidRDefault="00B42BEC" w:rsidP="005343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B42BEC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5-11</w:t>
            </w:r>
          </w:p>
        </w:tc>
      </w:tr>
      <w:tr w:rsidR="00B42BEC" w:rsidRPr="00B212C9" w:rsidTr="001A2EF3">
        <w:trPr>
          <w:trHeight w:val="70"/>
        </w:trPr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0732D8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B212C9">
              <w:rPr>
                <w:sz w:val="28"/>
                <w:szCs w:val="28"/>
                <w:lang w:val="uk-UA"/>
              </w:rPr>
              <w:t>інформ-дайджестів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>, присвячених важливим подіям та видатним особистостям (за окремим планом)</w:t>
            </w:r>
          </w:p>
        </w:tc>
        <w:tc>
          <w:tcPr>
            <w:tcW w:w="1418" w:type="dxa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учнівське</w:t>
            </w:r>
          </w:p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самовряд</w:t>
            </w:r>
            <w:r w:rsidRPr="00B212C9">
              <w:rPr>
                <w:sz w:val="28"/>
                <w:szCs w:val="28"/>
                <w:lang w:val="uk-UA"/>
              </w:rPr>
              <w:t>у</w:t>
            </w:r>
            <w:r w:rsidRPr="00B212C9">
              <w:rPr>
                <w:sz w:val="28"/>
                <w:szCs w:val="28"/>
                <w:lang w:val="uk-UA"/>
              </w:rPr>
              <w:t xml:space="preserve">вання </w:t>
            </w:r>
          </w:p>
          <w:p w:rsidR="00534350" w:rsidRPr="00B212C9" w:rsidRDefault="00534350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1A2EF3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1A2EF3">
        <w:trPr>
          <w:trHeight w:val="70"/>
        </w:trPr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0970B4">
            <w:pPr>
              <w:contextualSpacing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місячнику народозна</w:t>
            </w:r>
            <w:r w:rsidRPr="00B212C9">
              <w:rPr>
                <w:sz w:val="28"/>
                <w:szCs w:val="28"/>
                <w:lang w:val="uk-UA"/>
              </w:rPr>
              <w:t>в</w:t>
            </w:r>
            <w:r w:rsidRPr="00B212C9">
              <w:rPr>
                <w:sz w:val="28"/>
                <w:szCs w:val="28"/>
                <w:lang w:val="uk-UA"/>
              </w:rPr>
              <w:t xml:space="preserve">чої роботи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«Традиції, звичаї </w:t>
            </w:r>
            <w:r w:rsidR="00F36F1B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мого народу»</w:t>
            </w:r>
          </w:p>
          <w:p w:rsidR="00B42BEC" w:rsidRPr="00B212C9" w:rsidRDefault="00B42BEC" w:rsidP="000732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984" w:type="dxa"/>
            <w:vAlign w:val="center"/>
          </w:tcPr>
          <w:p w:rsidR="002A3CAE" w:rsidRDefault="002A3CAE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1A2EF3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1A2EF3">
        <w:trPr>
          <w:trHeight w:val="70"/>
        </w:trPr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0970B4">
            <w:pPr>
              <w:contextualSpacing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конкурсу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«Кращий клас року»</w:t>
            </w:r>
          </w:p>
        </w:tc>
        <w:tc>
          <w:tcPr>
            <w:tcW w:w="1418" w:type="dxa"/>
          </w:tcPr>
          <w:p w:rsidR="00B42BEC" w:rsidRPr="00B212C9" w:rsidRDefault="00B42BEC" w:rsidP="001E4FB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534350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учнівське</w:t>
            </w:r>
          </w:p>
          <w:p w:rsidR="00B42BEC" w:rsidRPr="00B212C9" w:rsidRDefault="00534350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самовряд</w:t>
            </w:r>
            <w:r w:rsidRPr="00B212C9">
              <w:rPr>
                <w:sz w:val="28"/>
                <w:szCs w:val="28"/>
                <w:lang w:val="uk-UA"/>
              </w:rPr>
              <w:t>у</w:t>
            </w:r>
            <w:r w:rsidRPr="00B212C9">
              <w:rPr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1A2EF3" w:rsidP="0053435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</w:tbl>
    <w:p w:rsidR="00F47296" w:rsidRPr="00B212C9" w:rsidRDefault="002227F5" w:rsidP="002227F5">
      <w:pPr>
        <w:jc w:val="center"/>
        <w:rPr>
          <w:rStyle w:val="ae"/>
          <w:i w:val="0"/>
          <w:iCs w:val="0"/>
          <w:sz w:val="28"/>
          <w:szCs w:val="28"/>
          <w:lang w:val="uk-UA"/>
        </w:rPr>
      </w:pPr>
      <w:r w:rsidRPr="00B212C9">
        <w:rPr>
          <w:rStyle w:val="ae"/>
          <w:b/>
          <w:bCs/>
          <w:i w:val="0"/>
          <w:sz w:val="28"/>
          <w:szCs w:val="28"/>
          <w:bdr w:val="none" w:sz="0" w:space="0" w:color="auto" w:frame="1"/>
          <w:lang w:val="en-US"/>
        </w:rPr>
        <w:lastRenderedPageBreak/>
        <w:t>IV</w:t>
      </w:r>
      <w:r w:rsidRPr="00B212C9">
        <w:rPr>
          <w:rStyle w:val="ae"/>
          <w:b/>
          <w:bCs/>
          <w:i w:val="0"/>
          <w:sz w:val="28"/>
          <w:szCs w:val="28"/>
          <w:bdr w:val="none" w:sz="0" w:space="0" w:color="auto" w:frame="1"/>
        </w:rPr>
        <w:t xml:space="preserve">. </w:t>
      </w:r>
      <w:r w:rsidR="00643CBE" w:rsidRPr="00B212C9">
        <w:rPr>
          <w:rStyle w:val="ae"/>
          <w:b/>
          <w:bCs/>
          <w:i w:val="0"/>
          <w:sz w:val="28"/>
          <w:szCs w:val="28"/>
          <w:bdr w:val="none" w:sz="0" w:space="0" w:color="auto" w:frame="1"/>
          <w:lang w:val="uk-UA"/>
        </w:rPr>
        <w:t>«ЦІННІСНЕ СТАВЛЕННЯ ДО СІМ</w:t>
      </w:r>
      <w:r w:rsidR="00643CBE" w:rsidRPr="00B212C9">
        <w:rPr>
          <w:rStyle w:val="ae"/>
          <w:b/>
          <w:bCs/>
          <w:i w:val="0"/>
          <w:sz w:val="28"/>
          <w:szCs w:val="28"/>
          <w:bdr w:val="none" w:sz="0" w:space="0" w:color="auto" w:frame="1"/>
        </w:rPr>
        <w:t>'</w:t>
      </w:r>
      <w:r w:rsidR="00643CBE" w:rsidRPr="00B212C9">
        <w:rPr>
          <w:rStyle w:val="ae"/>
          <w:b/>
          <w:bCs/>
          <w:i w:val="0"/>
          <w:sz w:val="28"/>
          <w:szCs w:val="28"/>
          <w:bdr w:val="none" w:sz="0" w:space="0" w:color="auto" w:frame="1"/>
          <w:lang w:val="uk-UA"/>
        </w:rPr>
        <w:t>Ї, РОДИНИ, ЛЮДЕЙ»</w:t>
      </w:r>
    </w:p>
    <w:p w:rsidR="00F47296" w:rsidRPr="00B212C9" w:rsidRDefault="00F47296" w:rsidP="00F47296">
      <w:pPr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1417"/>
        <w:gridCol w:w="2268"/>
        <w:gridCol w:w="1134"/>
      </w:tblGrid>
      <w:tr w:rsidR="00B42BEC" w:rsidRPr="00B212C9" w:rsidTr="002227F5">
        <w:tc>
          <w:tcPr>
            <w:tcW w:w="675" w:type="dxa"/>
          </w:tcPr>
          <w:p w:rsidR="00B42BEC" w:rsidRPr="00B212C9" w:rsidRDefault="00B42BE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B42BEC" w:rsidRPr="00B212C9" w:rsidRDefault="00B42BE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95" w:type="dxa"/>
          </w:tcPr>
          <w:p w:rsidR="00B42BEC" w:rsidRPr="00B212C9" w:rsidRDefault="00B42BE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7" w:type="dxa"/>
          </w:tcPr>
          <w:p w:rsidR="00B42BEC" w:rsidRPr="00B212C9" w:rsidRDefault="00B42BEC" w:rsidP="000A56E2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Дата</w:t>
            </w:r>
          </w:p>
        </w:tc>
        <w:tc>
          <w:tcPr>
            <w:tcW w:w="2268" w:type="dxa"/>
          </w:tcPr>
          <w:p w:rsidR="00B42BEC" w:rsidRPr="00B212C9" w:rsidRDefault="00B42BEC" w:rsidP="00BA41E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134" w:type="dxa"/>
          </w:tcPr>
          <w:p w:rsidR="00B42BEC" w:rsidRPr="00B212C9" w:rsidRDefault="00B42BEC" w:rsidP="000A56E2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Класи</w:t>
            </w:r>
          </w:p>
        </w:tc>
      </w:tr>
      <w:tr w:rsidR="00B42BEC" w:rsidRPr="00B212C9" w:rsidTr="002227F5">
        <w:trPr>
          <w:trHeight w:val="735"/>
        </w:trPr>
        <w:tc>
          <w:tcPr>
            <w:tcW w:w="675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B42BEC" w:rsidRPr="00B212C9" w:rsidRDefault="00B42BEC" w:rsidP="00BA41E1">
            <w:pPr>
              <w:contextualSpacing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місячнику духовно – морального виховання 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«Людина в цьому світі лиш добро повинна творити»</w:t>
            </w:r>
          </w:p>
        </w:tc>
        <w:tc>
          <w:tcPr>
            <w:tcW w:w="1417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  <w:vAlign w:val="center"/>
          </w:tcPr>
          <w:p w:rsidR="002A3CAE" w:rsidRDefault="002A3CAE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B42BEC" w:rsidRPr="00B212C9" w:rsidTr="002227F5">
        <w:trPr>
          <w:trHeight w:val="735"/>
        </w:trPr>
        <w:tc>
          <w:tcPr>
            <w:tcW w:w="675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B42BEC" w:rsidRPr="00B212C9" w:rsidRDefault="00B42BEC" w:rsidP="00BA41E1">
            <w:pPr>
              <w:contextualSpacing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моніторингу рівня вихованості</w:t>
            </w:r>
            <w:r w:rsidR="002227F5" w:rsidRPr="00B212C9">
              <w:rPr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417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8" w:type="dxa"/>
            <w:vAlign w:val="center"/>
          </w:tcPr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1A2EF3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2227F5">
        <w:trPr>
          <w:trHeight w:val="2850"/>
        </w:trPr>
        <w:tc>
          <w:tcPr>
            <w:tcW w:w="675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B42BEC" w:rsidRPr="00B212C9" w:rsidRDefault="00B42BEC" w:rsidP="000A56E2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 годин спілкування духовно-морального спрямування на теми :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0"/>
              </w:numPr>
              <w:ind w:left="612" w:hanging="283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«Світлофор ввічливості»;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0"/>
              </w:numPr>
              <w:ind w:left="612" w:hanging="283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«Золоте правило поведі</w:t>
            </w: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н</w:t>
            </w: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ки»;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0"/>
              </w:numPr>
              <w:ind w:left="612" w:hanging="283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«Про зовнішність, мову та духовну культуру»;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0"/>
              </w:numPr>
              <w:ind w:left="612" w:hanging="283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«Моральний  ідеал та й</w:t>
            </w: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о</w:t>
            </w: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го  місце  в житті люд</w:t>
            </w: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и</w:t>
            </w: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ни»;</w:t>
            </w:r>
          </w:p>
          <w:p w:rsidR="00B42BEC" w:rsidRPr="00B212C9" w:rsidRDefault="00B42BEC" w:rsidP="002227F5">
            <w:pPr>
              <w:pStyle w:val="Default"/>
              <w:numPr>
                <w:ilvl w:val="0"/>
                <w:numId w:val="10"/>
              </w:numPr>
              <w:ind w:left="601" w:hanging="284"/>
              <w:rPr>
                <w:b/>
                <w:i/>
                <w:color w:val="auto"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color w:val="auto"/>
                <w:sz w:val="28"/>
                <w:szCs w:val="28"/>
                <w:lang w:val="uk-UA"/>
              </w:rPr>
              <w:t>«</w:t>
            </w:r>
            <w:r w:rsidRPr="00B212C9">
              <w:rPr>
                <w:b/>
                <w:i/>
                <w:color w:val="auto"/>
                <w:sz w:val="28"/>
                <w:szCs w:val="28"/>
              </w:rPr>
              <w:t>Ти живеш серед людей</w:t>
            </w:r>
            <w:r w:rsidRPr="00B212C9">
              <w:rPr>
                <w:b/>
                <w:i/>
                <w:color w:val="auto"/>
                <w:sz w:val="28"/>
                <w:szCs w:val="28"/>
                <w:lang w:val="uk-UA"/>
              </w:rPr>
              <w:t>»</w:t>
            </w:r>
            <w:r w:rsidRPr="00B212C9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  <w:vAlign w:val="center"/>
          </w:tcPr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1A2EF3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2227F5">
        <w:tc>
          <w:tcPr>
            <w:tcW w:w="675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B42BEC" w:rsidRPr="00B212C9" w:rsidRDefault="00B42BEC" w:rsidP="009A5D60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bCs/>
                <w:iCs/>
                <w:sz w:val="28"/>
                <w:szCs w:val="28"/>
                <w:lang w:val="uk-UA"/>
              </w:rPr>
              <w:t xml:space="preserve">Гра-конкурс </w:t>
            </w:r>
            <w:r w:rsidRPr="00B212C9">
              <w:rPr>
                <w:b/>
                <w:bCs/>
                <w:i/>
                <w:iCs/>
                <w:sz w:val="28"/>
                <w:szCs w:val="28"/>
                <w:lang w:val="uk-UA"/>
              </w:rPr>
              <w:t>«Чи культурна я людина»</w:t>
            </w:r>
          </w:p>
        </w:tc>
        <w:tc>
          <w:tcPr>
            <w:tcW w:w="1417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  <w:vAlign w:val="center"/>
          </w:tcPr>
          <w:p w:rsidR="002A3CAE" w:rsidRDefault="002A3CAE" w:rsidP="002227F5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B42BEC" w:rsidRPr="00B212C9" w:rsidRDefault="001A2EF3" w:rsidP="002227F5">
            <w:pPr>
              <w:jc w:val="center"/>
              <w:rPr>
                <w:sz w:val="28"/>
                <w:szCs w:val="28"/>
                <w:lang w:val="en-US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B42BEC" w:rsidRPr="00B212C9" w:rsidTr="002227F5"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B42BEC" w:rsidRPr="00B212C9" w:rsidRDefault="00B42BEC" w:rsidP="000A56E2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акції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«Допоможи тим, хто поруч»</w:t>
            </w:r>
            <w:r w:rsidRPr="00B212C9">
              <w:rPr>
                <w:sz w:val="28"/>
                <w:szCs w:val="28"/>
                <w:lang w:val="uk-UA"/>
              </w:rPr>
              <w:t xml:space="preserve"> (до дня людей похилого віку)</w:t>
            </w:r>
          </w:p>
          <w:p w:rsidR="00B42BEC" w:rsidRPr="00B212C9" w:rsidRDefault="00B42BEC" w:rsidP="00760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42BEC" w:rsidRPr="00B212C9" w:rsidRDefault="00B42BEC" w:rsidP="00760735">
            <w:pPr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760735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  <w:p w:rsidR="00B42BEC" w:rsidRPr="00B212C9" w:rsidRDefault="00B42BEC" w:rsidP="0076073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учнівське</w:t>
            </w:r>
          </w:p>
          <w:p w:rsidR="00B42BEC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самоврядування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B42BEC" w:rsidRPr="00B212C9" w:rsidTr="002227F5"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B42BEC" w:rsidRPr="00B212C9" w:rsidRDefault="00B42BEC" w:rsidP="005F4124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Організація привітання вчителям, вчителям – пенсіонерам (до Дня вчителя)</w:t>
            </w:r>
          </w:p>
        </w:tc>
        <w:tc>
          <w:tcPr>
            <w:tcW w:w="1417" w:type="dxa"/>
          </w:tcPr>
          <w:p w:rsidR="00B42BEC" w:rsidRPr="00B212C9" w:rsidRDefault="00B42BEC" w:rsidP="005F4124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  <w:p w:rsidR="00B42BEC" w:rsidRPr="00B212C9" w:rsidRDefault="00B42BEC" w:rsidP="00760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учнівське</w:t>
            </w:r>
          </w:p>
          <w:p w:rsidR="00B42BEC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самоврядування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1A2EF3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2227F5" w:rsidRPr="00B212C9" w:rsidTr="002227F5">
        <w:trPr>
          <w:trHeight w:val="960"/>
        </w:trPr>
        <w:tc>
          <w:tcPr>
            <w:tcW w:w="675" w:type="dxa"/>
            <w:vAlign w:val="center"/>
          </w:tcPr>
          <w:p w:rsidR="002227F5" w:rsidRPr="00B212C9" w:rsidRDefault="002227F5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2227F5" w:rsidRPr="00B212C9" w:rsidRDefault="002227F5" w:rsidP="007001F3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Участь  у Всеукраїнській акції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«Весняний тиждень добра»</w:t>
            </w:r>
            <w:r w:rsidRPr="00B212C9">
              <w:rPr>
                <w:sz w:val="28"/>
                <w:szCs w:val="28"/>
                <w:lang w:val="uk-UA"/>
              </w:rPr>
              <w:t xml:space="preserve"> (за окремим планом)</w:t>
            </w:r>
          </w:p>
          <w:p w:rsidR="002227F5" w:rsidRPr="00B212C9" w:rsidRDefault="002227F5" w:rsidP="007001F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227F5" w:rsidRPr="00B212C9" w:rsidRDefault="002227F5" w:rsidP="00ED3C51">
            <w:pPr>
              <w:tabs>
                <w:tab w:val="num" w:pos="182"/>
              </w:tabs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2A3CAE" w:rsidRDefault="002A3CAE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2227F5" w:rsidRPr="00B212C9" w:rsidRDefault="002227F5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2227F5" w:rsidRPr="00B212C9" w:rsidRDefault="002227F5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2227F5" w:rsidRPr="00B212C9" w:rsidRDefault="002227F5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2227F5" w:rsidRPr="00B212C9" w:rsidRDefault="002227F5" w:rsidP="00ED3C51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2227F5" w:rsidRPr="00B212C9" w:rsidTr="002227F5">
        <w:trPr>
          <w:trHeight w:val="4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227F5" w:rsidRPr="00B212C9" w:rsidRDefault="002227F5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227F5" w:rsidRPr="00B212C9" w:rsidRDefault="002227F5" w:rsidP="007001F3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Участь у заходах, присвячених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Дню села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7F5" w:rsidRPr="00B212C9" w:rsidRDefault="002227F5" w:rsidP="00ED3C51">
            <w:pPr>
              <w:tabs>
                <w:tab w:val="num" w:pos="182"/>
              </w:tabs>
              <w:rPr>
                <w:sz w:val="28"/>
                <w:szCs w:val="28"/>
                <w:lang w:val="uk-UA"/>
              </w:rPr>
            </w:pPr>
          </w:p>
          <w:p w:rsidR="002227F5" w:rsidRPr="00B212C9" w:rsidRDefault="002227F5" w:rsidP="00ED3C51">
            <w:pPr>
              <w:tabs>
                <w:tab w:val="num" w:pos="182"/>
              </w:tabs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14.09.13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CAE" w:rsidRDefault="002A3CAE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2227F5" w:rsidRPr="00B212C9" w:rsidRDefault="002227F5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27F5" w:rsidRPr="00B212C9" w:rsidRDefault="002227F5" w:rsidP="00ED3C51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7-11</w:t>
            </w:r>
          </w:p>
        </w:tc>
      </w:tr>
      <w:tr w:rsidR="00B42BEC" w:rsidRPr="00B212C9" w:rsidTr="002227F5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42BEC" w:rsidRPr="00B212C9" w:rsidRDefault="00B42BEC" w:rsidP="00314992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загальношкільного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Дня чемності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42BEC" w:rsidRPr="00B212C9" w:rsidRDefault="00B42BEC" w:rsidP="00760735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22.11.13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A2EF3" w:rsidRPr="00B212C9" w:rsidRDefault="001A2EF3" w:rsidP="002227F5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42BEC" w:rsidRPr="00B212C9" w:rsidRDefault="001A2EF3" w:rsidP="002227F5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  <w:r w:rsidR="002227F5" w:rsidRPr="00B212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  <w:lang w:val="uk-UA"/>
              </w:rPr>
              <w:t>кер</w:t>
            </w:r>
            <w:proofErr w:type="spellEnd"/>
            <w:r w:rsidR="002227F5" w:rsidRPr="00B212C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2227F5"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B42BEC" w:rsidRPr="00B212C9" w:rsidRDefault="00B42BEC" w:rsidP="000A56E2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класних зборів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«Я і мій колектив»</w:t>
            </w:r>
          </w:p>
        </w:tc>
        <w:tc>
          <w:tcPr>
            <w:tcW w:w="1417" w:type="dxa"/>
          </w:tcPr>
          <w:p w:rsidR="00B42BEC" w:rsidRPr="00B212C9" w:rsidRDefault="00B42BEC" w:rsidP="00760735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  <w:vAlign w:val="center"/>
          </w:tcPr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2-9</w:t>
            </w:r>
          </w:p>
        </w:tc>
      </w:tr>
      <w:tr w:rsidR="00B42BEC" w:rsidRPr="00B212C9" w:rsidTr="002227F5">
        <w:trPr>
          <w:trHeight w:val="735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B42BEC" w:rsidRPr="00B212C9" w:rsidRDefault="00B42BEC" w:rsidP="000A56E2">
            <w:pPr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загальношкільного родинного свята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«Родина, родина – це вся Україна»</w:t>
            </w:r>
          </w:p>
          <w:p w:rsidR="00B42BEC" w:rsidRPr="00B212C9" w:rsidRDefault="00B42BEC" w:rsidP="00DC0738">
            <w:pPr>
              <w:ind w:left="362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  <w:vAlign w:val="center"/>
          </w:tcPr>
          <w:p w:rsidR="002A3CAE" w:rsidRDefault="002A3CAE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B42BEC" w:rsidRPr="00B212C9" w:rsidTr="002227F5">
        <w:trPr>
          <w:trHeight w:val="735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B42BEC" w:rsidRPr="00B212C9" w:rsidRDefault="00B42BEC" w:rsidP="000A56E2">
            <w:pPr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Конкурс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«Тато, мама, я – украї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н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ська </w:t>
            </w:r>
            <w:proofErr w:type="spellStart"/>
            <w:r w:rsidRPr="00B212C9">
              <w:rPr>
                <w:b/>
                <w:i/>
                <w:sz w:val="28"/>
                <w:szCs w:val="28"/>
                <w:lang w:val="uk-UA"/>
              </w:rPr>
              <w:t>сім’</w:t>
            </w:r>
            <w:proofErr w:type="spellEnd"/>
            <w:r w:rsidRPr="00B212C9">
              <w:rPr>
                <w:b/>
                <w:i/>
                <w:sz w:val="28"/>
                <w:szCs w:val="28"/>
              </w:rPr>
              <w:t>я”</w:t>
            </w:r>
          </w:p>
        </w:tc>
        <w:tc>
          <w:tcPr>
            <w:tcW w:w="1417" w:type="dxa"/>
          </w:tcPr>
          <w:p w:rsidR="00B42BEC" w:rsidRPr="00B212C9" w:rsidRDefault="00B42BEC" w:rsidP="003D7FAF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8" w:type="dxa"/>
            <w:vAlign w:val="center"/>
          </w:tcPr>
          <w:p w:rsidR="002A3CAE" w:rsidRDefault="002A3CAE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8635DD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2227F5">
        <w:trPr>
          <w:trHeight w:val="690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B42BEC" w:rsidRPr="00B212C9" w:rsidRDefault="00B42BEC" w:rsidP="00DC0738">
            <w:pPr>
              <w:tabs>
                <w:tab w:val="num" w:pos="182"/>
              </w:tabs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</w:rPr>
              <w:t>Конкурс</w:t>
            </w:r>
            <w:r w:rsidRPr="00B212C9">
              <w:rPr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sz w:val="28"/>
                <w:szCs w:val="28"/>
              </w:rPr>
              <w:t>малюнків</w:t>
            </w:r>
            <w:r w:rsidRPr="00B212C9">
              <w:rPr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b/>
                <w:i/>
                <w:sz w:val="28"/>
                <w:szCs w:val="28"/>
              </w:rPr>
              <w:t>«Моя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b/>
                <w:i/>
                <w:sz w:val="28"/>
                <w:szCs w:val="28"/>
              </w:rPr>
              <w:t>родина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– моя гордість</w:t>
            </w:r>
            <w:r w:rsidRPr="00B212C9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  <w:vAlign w:val="center"/>
          </w:tcPr>
          <w:p w:rsidR="002227F5" w:rsidRPr="00B212C9" w:rsidRDefault="002227F5" w:rsidP="002227F5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2227F5" w:rsidRPr="00B212C9" w:rsidRDefault="002227F5" w:rsidP="002227F5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вчитель</w:t>
            </w:r>
          </w:p>
          <w:p w:rsidR="00B42BEC" w:rsidRPr="00B212C9" w:rsidRDefault="002227F5" w:rsidP="002227F5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малювання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1-7</w:t>
            </w:r>
          </w:p>
        </w:tc>
      </w:tr>
      <w:tr w:rsidR="00B42BEC" w:rsidRPr="00B212C9" w:rsidTr="002227F5">
        <w:trPr>
          <w:trHeight w:val="675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A2EF3" w:rsidRPr="00B212C9" w:rsidRDefault="00B42BEC" w:rsidP="00DC0738">
            <w:pPr>
              <w:tabs>
                <w:tab w:val="num" w:pos="182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акції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«Сюрприз для матусі(бабусі)»</w:t>
            </w:r>
          </w:p>
          <w:p w:rsidR="00B42BEC" w:rsidRPr="00B212C9" w:rsidRDefault="00B42BEC" w:rsidP="00DC0738">
            <w:pPr>
              <w:tabs>
                <w:tab w:val="num" w:pos="182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( до Міжнародного свята жінок)</w:t>
            </w:r>
          </w:p>
        </w:tc>
        <w:tc>
          <w:tcPr>
            <w:tcW w:w="1417" w:type="dxa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до 08.03.14</w:t>
            </w:r>
          </w:p>
        </w:tc>
        <w:tc>
          <w:tcPr>
            <w:tcW w:w="2268" w:type="dxa"/>
            <w:vAlign w:val="center"/>
          </w:tcPr>
          <w:p w:rsidR="002227F5" w:rsidRPr="00B212C9" w:rsidRDefault="002227F5" w:rsidP="002227F5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1A2EF3" w:rsidRPr="00B212C9" w:rsidRDefault="002227F5" w:rsidP="002227F5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1-5</w:t>
            </w:r>
          </w:p>
        </w:tc>
      </w:tr>
      <w:tr w:rsidR="00B42BEC" w:rsidRPr="00B212C9" w:rsidTr="002227F5">
        <w:trPr>
          <w:trHeight w:val="443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B42BEC" w:rsidRPr="00B212C9" w:rsidRDefault="00B42BEC" w:rsidP="00DC0738">
            <w:pPr>
              <w:tabs>
                <w:tab w:val="num" w:pos="182"/>
              </w:tabs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Тренінг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«Мій клас»</w:t>
            </w:r>
          </w:p>
        </w:tc>
        <w:tc>
          <w:tcPr>
            <w:tcW w:w="1417" w:type="dxa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  <w:vAlign w:val="center"/>
          </w:tcPr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ED3C51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8-11</w:t>
            </w:r>
          </w:p>
        </w:tc>
      </w:tr>
      <w:tr w:rsidR="00B42BEC" w:rsidRPr="00B212C9" w:rsidTr="002227F5">
        <w:trPr>
          <w:trHeight w:val="270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B42BEC" w:rsidRPr="00B212C9" w:rsidRDefault="00B42BEC" w:rsidP="007D072F">
            <w:pPr>
              <w:tabs>
                <w:tab w:val="num" w:pos="182"/>
              </w:tabs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  <w:lang w:val="uk-UA"/>
              </w:rPr>
              <w:t>Інтелектуально-етична вікторина</w:t>
            </w:r>
          </w:p>
          <w:p w:rsidR="00B42BEC" w:rsidRPr="00B212C9" w:rsidRDefault="00B42BEC" w:rsidP="007D072F">
            <w:pPr>
              <w:tabs>
                <w:tab w:val="num" w:pos="182"/>
              </w:tabs>
              <w:rPr>
                <w:b/>
                <w:i/>
                <w:sz w:val="28"/>
                <w:szCs w:val="28"/>
              </w:rPr>
            </w:pPr>
            <w:r w:rsidRPr="00B212C9">
              <w:rPr>
                <w:sz w:val="28"/>
                <w:szCs w:val="28"/>
                <w:lang w:val="uk-UA"/>
              </w:rPr>
              <w:t> 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«Як бути вихованим?»</w:t>
            </w:r>
          </w:p>
          <w:p w:rsidR="00B42BEC" w:rsidRPr="00B212C9" w:rsidRDefault="00B42BEC" w:rsidP="00DC0738">
            <w:pPr>
              <w:tabs>
                <w:tab w:val="num" w:pos="18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  <w:vAlign w:val="center"/>
          </w:tcPr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4-7</w:t>
            </w:r>
          </w:p>
        </w:tc>
      </w:tr>
      <w:tr w:rsidR="00B42BEC" w:rsidRPr="00B212C9" w:rsidTr="002227F5">
        <w:trPr>
          <w:trHeight w:val="345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B42BEC" w:rsidRPr="00B212C9" w:rsidRDefault="00B42BEC" w:rsidP="001311C8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діагностичного анк</w:t>
            </w:r>
            <w:r w:rsidRPr="00B212C9">
              <w:rPr>
                <w:sz w:val="28"/>
                <w:szCs w:val="28"/>
                <w:lang w:val="uk-UA"/>
              </w:rPr>
              <w:t>е</w:t>
            </w:r>
            <w:r w:rsidRPr="00B212C9">
              <w:rPr>
                <w:sz w:val="28"/>
                <w:szCs w:val="28"/>
                <w:lang w:val="uk-UA"/>
              </w:rPr>
              <w:t>тування учнів:</w:t>
            </w:r>
          </w:p>
          <w:p w:rsidR="001A2EF3" w:rsidRPr="00B212C9" w:rsidRDefault="00B42BEC" w:rsidP="00F66635">
            <w:pPr>
              <w:pStyle w:val="a9"/>
              <w:numPr>
                <w:ilvl w:val="0"/>
                <w:numId w:val="11"/>
              </w:numPr>
              <w:ind w:left="459" w:hanging="284"/>
              <w:rPr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«Взаємостосунки </w:t>
            </w:r>
            <w:r w:rsidR="001A2EF3" w:rsidRPr="00B212C9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у </w:t>
            </w:r>
          </w:p>
          <w:p w:rsidR="00B42BEC" w:rsidRPr="00B212C9" w:rsidRDefault="00B42BEC" w:rsidP="001A2EF3">
            <w:pPr>
              <w:pStyle w:val="a9"/>
              <w:ind w:left="459"/>
              <w:rPr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колективі»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1"/>
              </w:numPr>
              <w:ind w:left="459" w:hanging="284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«Моє місце в </w:t>
            </w:r>
            <w:proofErr w:type="spellStart"/>
            <w:r w:rsidRPr="00B212C9">
              <w:rPr>
                <w:b/>
                <w:i/>
                <w:sz w:val="28"/>
                <w:szCs w:val="28"/>
                <w:lang w:val="uk-UA"/>
              </w:rPr>
              <w:t>сім’</w:t>
            </w:r>
            <w:proofErr w:type="spellEnd"/>
            <w:r w:rsidRPr="00B212C9">
              <w:rPr>
                <w:b/>
                <w:i/>
                <w:sz w:val="28"/>
                <w:szCs w:val="28"/>
                <w:lang w:val="en-US"/>
              </w:rPr>
              <w:t>ї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1"/>
              </w:numPr>
              <w:ind w:left="459" w:hanging="284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«Моральна орієнтація учня»</w:t>
            </w:r>
          </w:p>
          <w:p w:rsidR="00B42BEC" w:rsidRPr="00B212C9" w:rsidRDefault="00B42BEC" w:rsidP="00FE5BDC">
            <w:pPr>
              <w:pStyle w:val="a9"/>
              <w:ind w:left="459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</w:t>
            </w: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  <w:vAlign w:val="center"/>
          </w:tcPr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8635DD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2227F5">
        <w:trPr>
          <w:trHeight w:val="345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B42BEC" w:rsidRPr="00B212C9" w:rsidRDefault="00B42BEC" w:rsidP="001B5AF7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Круглий стіл для учнів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«Будь я на місці своїх батьків»</w:t>
            </w:r>
          </w:p>
        </w:tc>
        <w:tc>
          <w:tcPr>
            <w:tcW w:w="1417" w:type="dxa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8" w:type="dxa"/>
            <w:vAlign w:val="center"/>
          </w:tcPr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7-11</w:t>
            </w:r>
          </w:p>
        </w:tc>
      </w:tr>
      <w:tr w:rsidR="00B42BEC" w:rsidRPr="00B212C9" w:rsidTr="002227F5">
        <w:trPr>
          <w:trHeight w:val="345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B42BEC" w:rsidRPr="00B212C9" w:rsidRDefault="00B42BEC" w:rsidP="001B5AF7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бесід на теми: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8"/>
              </w:numPr>
              <w:ind w:left="459" w:hanging="284"/>
              <w:rPr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</w:rPr>
              <w:t>"Права та обов'язки дітей у шлюбно-сімейному законодавстві"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8"/>
              </w:numPr>
              <w:ind w:left="459" w:hanging="284"/>
              <w:rPr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"Пріоритети подружнього</w:t>
            </w:r>
          </w:p>
          <w:p w:rsidR="00B42BEC" w:rsidRPr="00B212C9" w:rsidRDefault="00B42BEC" w:rsidP="007C6B9E">
            <w:pPr>
              <w:pStyle w:val="a9"/>
              <w:ind w:left="459"/>
              <w:rPr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життя";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8"/>
              </w:numPr>
              <w:ind w:left="459" w:hanging="284"/>
              <w:rPr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b/>
                <w:i/>
                <w:sz w:val="28"/>
                <w:szCs w:val="28"/>
              </w:rPr>
              <w:t>"Моя участь у вирішенні побутових та господарських питань у родині"</w:t>
            </w:r>
          </w:p>
        </w:tc>
        <w:tc>
          <w:tcPr>
            <w:tcW w:w="1417" w:type="dxa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8" w:type="dxa"/>
            <w:vAlign w:val="center"/>
          </w:tcPr>
          <w:p w:rsidR="001A2EF3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1A2EF3" w:rsidP="001A2EF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2-11</w:t>
            </w:r>
          </w:p>
        </w:tc>
      </w:tr>
    </w:tbl>
    <w:p w:rsidR="00F47296" w:rsidRPr="00B212C9" w:rsidRDefault="00F47296" w:rsidP="001A2EF3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077" w:tblpY="1179"/>
        <w:tblOverlap w:val="never"/>
        <w:tblW w:w="85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6"/>
        <w:gridCol w:w="286"/>
        <w:gridCol w:w="286"/>
      </w:tblGrid>
      <w:tr w:rsidR="002227F5" w:rsidRPr="00B212C9" w:rsidTr="002227F5">
        <w:trPr>
          <w:trHeight w:val="252"/>
        </w:trPr>
        <w:tc>
          <w:tcPr>
            <w:tcW w:w="286" w:type="dxa"/>
          </w:tcPr>
          <w:p w:rsidR="002227F5" w:rsidRPr="00B212C9" w:rsidRDefault="002227F5" w:rsidP="002227F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86" w:type="dxa"/>
          </w:tcPr>
          <w:p w:rsidR="002227F5" w:rsidRPr="00B212C9" w:rsidRDefault="002227F5" w:rsidP="002227F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86" w:type="dxa"/>
          </w:tcPr>
          <w:p w:rsidR="002227F5" w:rsidRPr="00B212C9" w:rsidRDefault="002227F5" w:rsidP="002227F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F47296" w:rsidRPr="00B212C9" w:rsidRDefault="00F47296" w:rsidP="00F47296">
      <w:pPr>
        <w:jc w:val="center"/>
        <w:rPr>
          <w:sz w:val="28"/>
          <w:szCs w:val="28"/>
          <w:lang w:val="uk-UA"/>
        </w:rPr>
      </w:pPr>
    </w:p>
    <w:p w:rsidR="002227F5" w:rsidRPr="00B212C9" w:rsidRDefault="002227F5" w:rsidP="00F47296">
      <w:pPr>
        <w:jc w:val="center"/>
        <w:rPr>
          <w:sz w:val="28"/>
          <w:szCs w:val="28"/>
          <w:lang w:val="uk-UA"/>
        </w:rPr>
      </w:pPr>
    </w:p>
    <w:p w:rsidR="002227F5" w:rsidRPr="00B212C9" w:rsidRDefault="00FE5B5A" w:rsidP="00F47296">
      <w:pPr>
        <w:jc w:val="center"/>
        <w:rPr>
          <w:b/>
          <w:sz w:val="28"/>
          <w:szCs w:val="28"/>
          <w:lang w:val="uk-UA"/>
        </w:rPr>
      </w:pPr>
      <w:r w:rsidRPr="00B212C9">
        <w:rPr>
          <w:rStyle w:val="ae"/>
          <w:b/>
          <w:bCs/>
          <w:i w:val="0"/>
          <w:sz w:val="28"/>
          <w:szCs w:val="28"/>
          <w:bdr w:val="none" w:sz="0" w:space="0" w:color="auto" w:frame="1"/>
          <w:lang w:val="en-US"/>
        </w:rPr>
        <w:lastRenderedPageBreak/>
        <w:t>V</w:t>
      </w:r>
      <w:r w:rsidRPr="00B212C9">
        <w:rPr>
          <w:b/>
          <w:sz w:val="28"/>
          <w:szCs w:val="28"/>
          <w:lang w:val="uk-UA"/>
        </w:rPr>
        <w:t xml:space="preserve"> . «ЦІННІСНЕ СТАВЛЕННЯ ДО ПРИРОДИ»</w:t>
      </w:r>
    </w:p>
    <w:p w:rsidR="00FE5B5A" w:rsidRPr="00B212C9" w:rsidRDefault="00FE5B5A" w:rsidP="00F47296">
      <w:pPr>
        <w:jc w:val="center"/>
        <w:rPr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1418"/>
        <w:gridCol w:w="1984"/>
        <w:gridCol w:w="1134"/>
      </w:tblGrid>
      <w:tr w:rsidR="00B42BEC" w:rsidRPr="00B212C9" w:rsidTr="008635DD">
        <w:tc>
          <w:tcPr>
            <w:tcW w:w="675" w:type="dxa"/>
          </w:tcPr>
          <w:p w:rsidR="00B42BEC" w:rsidRPr="00B212C9" w:rsidRDefault="00B42BE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B42BEC" w:rsidRPr="00B212C9" w:rsidRDefault="00B42BE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78" w:type="dxa"/>
          </w:tcPr>
          <w:p w:rsidR="00B42BEC" w:rsidRPr="00B212C9" w:rsidRDefault="00B42BEC" w:rsidP="00B967F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8" w:type="dxa"/>
          </w:tcPr>
          <w:p w:rsidR="00B42BEC" w:rsidRPr="00B212C9" w:rsidRDefault="00B42BEC" w:rsidP="00550E7D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Дата</w:t>
            </w:r>
          </w:p>
        </w:tc>
        <w:tc>
          <w:tcPr>
            <w:tcW w:w="1984" w:type="dxa"/>
          </w:tcPr>
          <w:p w:rsidR="00B42BEC" w:rsidRPr="00B212C9" w:rsidRDefault="00B42BEC" w:rsidP="008635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134" w:type="dxa"/>
          </w:tcPr>
          <w:p w:rsidR="00B42BEC" w:rsidRPr="00B212C9" w:rsidRDefault="00B42BEC" w:rsidP="000A56E2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Класи</w:t>
            </w:r>
          </w:p>
        </w:tc>
      </w:tr>
      <w:tr w:rsidR="00B42BEC" w:rsidRPr="00B212C9" w:rsidTr="008635DD">
        <w:trPr>
          <w:trHeight w:val="525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B967F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місячнику екологічного виховання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«Будь природі  другом»</w:t>
            </w:r>
          </w:p>
        </w:tc>
        <w:tc>
          <w:tcPr>
            <w:tcW w:w="1418" w:type="dxa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2A3CAE" w:rsidRDefault="002A3CAE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1–7</w:t>
            </w: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8635DD">
        <w:trPr>
          <w:trHeight w:val="558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B967F1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 w:rsidRPr="00B212C9">
              <w:rPr>
                <w:sz w:val="28"/>
                <w:szCs w:val="28"/>
                <w:lang w:val="uk-UA"/>
              </w:rPr>
              <w:t>районому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етапі обласного конкурсу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“Школа</w:t>
            </w:r>
            <w:r w:rsidR="00263C58" w:rsidRPr="00263C58">
              <w:rPr>
                <w:b/>
                <w:i/>
                <w:sz w:val="28"/>
                <w:szCs w:val="28"/>
              </w:rPr>
              <w:t xml:space="preserve">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-</w:t>
            </w:r>
            <w:r w:rsidR="00263C58" w:rsidRPr="00263C58">
              <w:rPr>
                <w:b/>
                <w:i/>
                <w:sz w:val="28"/>
                <w:szCs w:val="28"/>
              </w:rPr>
              <w:t xml:space="preserve">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мій рідний </w:t>
            </w:r>
            <w:proofErr w:type="spellStart"/>
            <w:r w:rsidRPr="00B212C9">
              <w:rPr>
                <w:b/>
                <w:i/>
                <w:sz w:val="28"/>
                <w:szCs w:val="28"/>
                <w:lang w:val="uk-UA"/>
              </w:rPr>
              <w:t>дім”</w:t>
            </w:r>
            <w:proofErr w:type="spellEnd"/>
            <w:r w:rsidRPr="00B212C9">
              <w:rPr>
                <w:b/>
                <w:i/>
                <w:sz w:val="28"/>
                <w:szCs w:val="28"/>
                <w:lang w:val="uk-UA"/>
              </w:rPr>
              <w:t>,</w:t>
            </w:r>
            <w:r w:rsidRPr="00B212C9">
              <w:rPr>
                <w:sz w:val="28"/>
                <w:szCs w:val="28"/>
                <w:lang w:val="uk-UA"/>
              </w:rPr>
              <w:t xml:space="preserve"> ІІІ етап</w:t>
            </w:r>
          </w:p>
        </w:tc>
        <w:tc>
          <w:tcPr>
            <w:tcW w:w="1418" w:type="dxa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4" w:type="dxa"/>
          </w:tcPr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учнівське</w:t>
            </w:r>
          </w:p>
          <w:p w:rsidR="00B42BEC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самовряд</w:t>
            </w:r>
            <w:r w:rsidRPr="00B212C9">
              <w:rPr>
                <w:sz w:val="28"/>
                <w:szCs w:val="28"/>
                <w:lang w:val="uk-UA"/>
              </w:rPr>
              <w:t>у</w:t>
            </w:r>
            <w:r w:rsidRPr="00B212C9">
              <w:rPr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134" w:type="dxa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8635DD">
        <w:trPr>
          <w:trHeight w:val="696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8635DD" w:rsidRPr="00B212C9" w:rsidRDefault="00B42BEC" w:rsidP="00B967F1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Участь в обласному конкурсі </w:t>
            </w:r>
          </w:p>
          <w:p w:rsidR="00FE5B5A" w:rsidRPr="00B212C9" w:rsidRDefault="00B42BEC" w:rsidP="00B967F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b/>
                <w:i/>
                <w:sz w:val="28"/>
                <w:szCs w:val="28"/>
                <w:lang w:val="uk-UA"/>
              </w:rPr>
              <w:t>“Дивовижний</w:t>
            </w:r>
            <w:proofErr w:type="spellEnd"/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світ </w:t>
            </w:r>
            <w:proofErr w:type="spellStart"/>
            <w:r w:rsidRPr="00B212C9">
              <w:rPr>
                <w:b/>
                <w:i/>
                <w:sz w:val="28"/>
                <w:szCs w:val="28"/>
                <w:lang w:val="uk-UA"/>
              </w:rPr>
              <w:t>природи”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</w:t>
            </w:r>
          </w:p>
          <w:p w:rsidR="00B42BEC" w:rsidRPr="00B212C9" w:rsidRDefault="00B42BEC" w:rsidP="00B967F1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(створення відеофільму )</w:t>
            </w:r>
          </w:p>
        </w:tc>
        <w:tc>
          <w:tcPr>
            <w:tcW w:w="1418" w:type="dxa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4" w:type="dxa"/>
          </w:tcPr>
          <w:p w:rsidR="002A3CAE" w:rsidRDefault="002A3CAE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вчитель</w:t>
            </w:r>
          </w:p>
          <w:p w:rsidR="00B42BEC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біології</w:t>
            </w:r>
          </w:p>
        </w:tc>
        <w:tc>
          <w:tcPr>
            <w:tcW w:w="1134" w:type="dxa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635DD" w:rsidRPr="00B212C9" w:rsidRDefault="008635DD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635DD" w:rsidRPr="00B212C9" w:rsidRDefault="008635DD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5-11</w:t>
            </w:r>
          </w:p>
        </w:tc>
      </w:tr>
      <w:tr w:rsidR="00B42BEC" w:rsidRPr="00B212C9" w:rsidTr="008635DD">
        <w:trPr>
          <w:trHeight w:val="945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8635DD" w:rsidRPr="00B212C9" w:rsidRDefault="00B42BEC" w:rsidP="008635DD">
            <w:pPr>
              <w:pStyle w:val="normal"/>
              <w:spacing w:line="240" w:lineRule="auto"/>
              <w:ind w:right="-82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212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 w:rsidRPr="00B212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районому</w:t>
            </w:r>
            <w:proofErr w:type="spellEnd"/>
            <w:r w:rsidRPr="00B212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12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еколого-</w:t>
            </w:r>
            <w:proofErr w:type="spellEnd"/>
          </w:p>
          <w:p w:rsidR="008635DD" w:rsidRPr="00B212C9" w:rsidRDefault="00B42BEC" w:rsidP="008635DD">
            <w:pPr>
              <w:pStyle w:val="normal"/>
              <w:spacing w:line="240" w:lineRule="auto"/>
              <w:ind w:right="-82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212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натураліс</w:t>
            </w:r>
            <w:r w:rsidR="008635DD" w:rsidRPr="00B212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тичному </w:t>
            </w:r>
            <w:proofErr w:type="spellStart"/>
            <w:r w:rsidR="008635DD" w:rsidRPr="00B212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фестивалі-</w:t>
            </w:r>
            <w:proofErr w:type="spellEnd"/>
          </w:p>
          <w:p w:rsidR="00B42BEC" w:rsidRPr="00B212C9" w:rsidRDefault="00B42BEC" w:rsidP="008635DD">
            <w:pPr>
              <w:pStyle w:val="normal"/>
              <w:spacing w:line="240" w:lineRule="auto"/>
              <w:ind w:right="-82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212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конференції.</w:t>
            </w:r>
          </w:p>
        </w:tc>
        <w:tc>
          <w:tcPr>
            <w:tcW w:w="1418" w:type="dxa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4" w:type="dxa"/>
          </w:tcPr>
          <w:p w:rsidR="002A3CAE" w:rsidRDefault="002A3CAE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42BEC" w:rsidRPr="00B212C9" w:rsidRDefault="00B42BEC" w:rsidP="008635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42BEC" w:rsidRPr="00B212C9" w:rsidRDefault="008635DD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5-9</w:t>
            </w:r>
          </w:p>
        </w:tc>
      </w:tr>
      <w:tr w:rsidR="00B42BEC" w:rsidRPr="00B212C9" w:rsidTr="008635DD"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B967F1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 екскурсій та прогул</w:t>
            </w:r>
            <w:r w:rsidRPr="00B212C9">
              <w:rPr>
                <w:sz w:val="28"/>
                <w:szCs w:val="28"/>
                <w:lang w:val="uk-UA"/>
              </w:rPr>
              <w:t>я</w:t>
            </w:r>
            <w:r w:rsidRPr="00B212C9">
              <w:rPr>
                <w:sz w:val="28"/>
                <w:szCs w:val="28"/>
                <w:lang w:val="uk-UA"/>
              </w:rPr>
              <w:t xml:space="preserve">нок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«Заглянь в природу рідного краю»</w:t>
            </w:r>
          </w:p>
          <w:p w:rsidR="00B42BEC" w:rsidRPr="00B212C9" w:rsidRDefault="00B42BEC" w:rsidP="00B967F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вересня, жовтня, листоп</w:t>
            </w:r>
            <w:r w:rsidRPr="00B212C9">
              <w:rPr>
                <w:sz w:val="28"/>
                <w:szCs w:val="28"/>
                <w:lang w:val="uk-UA"/>
              </w:rPr>
              <w:t>а</w:t>
            </w:r>
            <w:r w:rsidRPr="00B212C9">
              <w:rPr>
                <w:sz w:val="28"/>
                <w:szCs w:val="28"/>
                <w:lang w:val="uk-UA"/>
              </w:rPr>
              <w:t>да</w:t>
            </w:r>
          </w:p>
        </w:tc>
        <w:tc>
          <w:tcPr>
            <w:tcW w:w="1984" w:type="dxa"/>
          </w:tcPr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</w:tcPr>
          <w:p w:rsidR="00B42BEC" w:rsidRPr="00B212C9" w:rsidRDefault="008635DD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1-4</w:t>
            </w: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8635DD"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8635DD" w:rsidRPr="00B212C9" w:rsidRDefault="00B42BEC" w:rsidP="00B967F1">
            <w:pPr>
              <w:ind w:left="2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Вікторина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«Чи знаєш ти свій </w:t>
            </w:r>
          </w:p>
          <w:p w:rsidR="00B42BEC" w:rsidRPr="00B212C9" w:rsidRDefault="00B42BEC" w:rsidP="00B967F1">
            <w:pPr>
              <w:ind w:left="2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рідний край»</w:t>
            </w:r>
          </w:p>
          <w:p w:rsidR="00B42BEC" w:rsidRPr="00B212C9" w:rsidRDefault="00B42BEC" w:rsidP="00B967F1">
            <w:pPr>
              <w:ind w:left="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вересень</w:t>
            </w:r>
          </w:p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2A3CAE" w:rsidP="00B967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42BEC" w:rsidRPr="00B212C9">
              <w:rPr>
                <w:sz w:val="28"/>
                <w:szCs w:val="28"/>
                <w:lang w:val="uk-UA"/>
              </w:rPr>
              <w:t>2 – 5</w:t>
            </w:r>
          </w:p>
          <w:p w:rsidR="00B42BEC" w:rsidRPr="00B212C9" w:rsidRDefault="00B42BEC" w:rsidP="00B967F1">
            <w:pPr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8635DD"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8635DD" w:rsidRPr="00B212C9" w:rsidRDefault="008635DD" w:rsidP="00B967F1">
            <w:pPr>
              <w:ind w:left="2"/>
              <w:jc w:val="both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B967F1">
            <w:pPr>
              <w:ind w:left="2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Свято Золотої осені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«Пригоди у лісі»</w:t>
            </w:r>
          </w:p>
          <w:p w:rsidR="00B42BEC" w:rsidRPr="00B212C9" w:rsidRDefault="00B42BEC" w:rsidP="00B967F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84" w:type="dxa"/>
            <w:vAlign w:val="center"/>
          </w:tcPr>
          <w:p w:rsidR="002A3CAE" w:rsidRDefault="002A3CAE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42BEC" w:rsidRPr="00B212C9" w:rsidRDefault="00B42BEC" w:rsidP="008635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B42BEC" w:rsidP="00E85CA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1 - 4</w:t>
            </w:r>
          </w:p>
        </w:tc>
      </w:tr>
      <w:tr w:rsidR="00B42BEC" w:rsidRPr="00B212C9" w:rsidTr="008635DD"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B967F1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Вернісаж доробок з природного м</w:t>
            </w:r>
            <w:r w:rsidRPr="00B212C9">
              <w:rPr>
                <w:sz w:val="28"/>
                <w:szCs w:val="28"/>
                <w:lang w:val="uk-UA"/>
              </w:rPr>
              <w:t>а</w:t>
            </w:r>
            <w:r w:rsidRPr="00B212C9">
              <w:rPr>
                <w:sz w:val="28"/>
                <w:szCs w:val="28"/>
                <w:lang w:val="uk-UA"/>
              </w:rPr>
              <w:t xml:space="preserve">теріалу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«Осінь золотава»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вересень-жовтень</w:t>
            </w:r>
          </w:p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B42BEC" w:rsidRPr="00B212C9" w:rsidTr="008635DD"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B967F1">
            <w:pPr>
              <w:jc w:val="both"/>
              <w:rPr>
                <w:b/>
                <w:i/>
                <w:spacing w:val="10"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Створення буклету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Природа в з</w:t>
            </w: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а</w:t>
            </w: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 xml:space="preserve">гадках, прислів’ях, приказках та </w:t>
            </w:r>
          </w:p>
          <w:p w:rsidR="00B42BEC" w:rsidRPr="00B212C9" w:rsidRDefault="00B42BEC" w:rsidP="00B967F1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віршах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FE5B5A" w:rsidRPr="00B212C9" w:rsidRDefault="00FE5B5A" w:rsidP="00B967F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до 17.10</w:t>
            </w:r>
          </w:p>
        </w:tc>
        <w:tc>
          <w:tcPr>
            <w:tcW w:w="1984" w:type="dxa"/>
          </w:tcPr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8635DD"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B967F1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Гра-презентація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«В світі рослин»</w:t>
            </w:r>
          </w:p>
        </w:tc>
        <w:tc>
          <w:tcPr>
            <w:tcW w:w="1418" w:type="dxa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</w:tcPr>
          <w:p w:rsidR="00B42BEC" w:rsidRPr="00B212C9" w:rsidRDefault="00B42BEC" w:rsidP="00526B8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1 -4</w:t>
            </w:r>
          </w:p>
        </w:tc>
      </w:tr>
      <w:tr w:rsidR="00B42BEC" w:rsidRPr="00B212C9" w:rsidTr="008635DD"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8635DD" w:rsidRPr="00B212C9" w:rsidRDefault="008635DD" w:rsidP="00B967F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35DD" w:rsidRPr="00B212C9" w:rsidRDefault="008635DD" w:rsidP="00B967F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B967F1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Свято врожаю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«Осінній ярмарок»</w:t>
            </w:r>
          </w:p>
        </w:tc>
        <w:tc>
          <w:tcPr>
            <w:tcW w:w="1418" w:type="dxa"/>
            <w:vAlign w:val="center"/>
          </w:tcPr>
          <w:p w:rsidR="00B42BEC" w:rsidRPr="00B212C9" w:rsidRDefault="00FE5B5A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23.09.13</w:t>
            </w:r>
          </w:p>
        </w:tc>
        <w:tc>
          <w:tcPr>
            <w:tcW w:w="1984" w:type="dxa"/>
            <w:vAlign w:val="center"/>
          </w:tcPr>
          <w:p w:rsidR="002A3CAE" w:rsidRDefault="002A3CAE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2-11</w:t>
            </w:r>
          </w:p>
        </w:tc>
      </w:tr>
      <w:tr w:rsidR="00B42BEC" w:rsidRPr="00B212C9" w:rsidTr="008635DD"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B967F1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виховних годин на т</w:t>
            </w:r>
            <w:r w:rsidRPr="00B212C9">
              <w:rPr>
                <w:sz w:val="28"/>
                <w:szCs w:val="28"/>
                <w:lang w:val="uk-UA"/>
              </w:rPr>
              <w:t>е</w:t>
            </w:r>
            <w:r w:rsidRPr="00B212C9">
              <w:rPr>
                <w:sz w:val="28"/>
                <w:szCs w:val="28"/>
                <w:lang w:val="uk-UA"/>
              </w:rPr>
              <w:t>ми: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8"/>
              </w:numPr>
              <w:ind w:left="475" w:hanging="283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«Цей загадковий незвичайний світ»;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8"/>
              </w:numPr>
              <w:ind w:left="475" w:hanging="283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«</w:t>
            </w: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 xml:space="preserve"> Флора і фауна нашого краю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»;</w:t>
            </w:r>
          </w:p>
          <w:p w:rsidR="00550E7D" w:rsidRPr="00B212C9" w:rsidRDefault="00B42BEC" w:rsidP="00F66635">
            <w:pPr>
              <w:pStyle w:val="a9"/>
              <w:numPr>
                <w:ilvl w:val="0"/>
                <w:numId w:val="18"/>
              </w:numPr>
              <w:ind w:left="475" w:hanging="283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Перлини природи України»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  <w:vAlign w:val="center"/>
          </w:tcPr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8635DD"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8635DD" w:rsidRPr="00B212C9" w:rsidRDefault="008635DD" w:rsidP="00B967F1">
            <w:pPr>
              <w:ind w:left="2"/>
              <w:jc w:val="both"/>
              <w:rPr>
                <w:sz w:val="28"/>
                <w:szCs w:val="28"/>
                <w:lang w:val="uk-UA"/>
              </w:rPr>
            </w:pPr>
          </w:p>
          <w:p w:rsidR="008635DD" w:rsidRPr="00B212C9" w:rsidRDefault="008635DD" w:rsidP="00B967F1">
            <w:pPr>
              <w:ind w:left="2"/>
              <w:jc w:val="both"/>
              <w:rPr>
                <w:sz w:val="28"/>
                <w:szCs w:val="28"/>
                <w:lang w:val="uk-UA"/>
              </w:rPr>
            </w:pPr>
          </w:p>
          <w:p w:rsidR="00B42BEC" w:rsidRPr="00B212C9" w:rsidRDefault="00550E7D" w:rsidP="00550E7D">
            <w:pPr>
              <w:ind w:left="2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</w:t>
            </w:r>
            <w:r w:rsidR="00B42BEC" w:rsidRPr="00B212C9">
              <w:rPr>
                <w:sz w:val="28"/>
                <w:szCs w:val="28"/>
                <w:lang w:val="uk-UA"/>
              </w:rPr>
              <w:t xml:space="preserve">часть в акції </w:t>
            </w:r>
            <w:r w:rsidR="00B42BEC" w:rsidRPr="00B212C9">
              <w:rPr>
                <w:b/>
                <w:i/>
                <w:sz w:val="28"/>
                <w:szCs w:val="28"/>
                <w:lang w:val="uk-UA"/>
              </w:rPr>
              <w:t>«Посади дерево»</w:t>
            </w:r>
          </w:p>
          <w:p w:rsidR="00B42BEC" w:rsidRPr="00B212C9" w:rsidRDefault="00B42BEC" w:rsidP="00B967F1">
            <w:pPr>
              <w:ind w:left="72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осінь</w:t>
            </w:r>
          </w:p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весна</w:t>
            </w:r>
          </w:p>
        </w:tc>
        <w:tc>
          <w:tcPr>
            <w:tcW w:w="1984" w:type="dxa"/>
            <w:vAlign w:val="center"/>
          </w:tcPr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учнівське</w:t>
            </w:r>
          </w:p>
          <w:p w:rsidR="00B42BEC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самовряд</w:t>
            </w:r>
            <w:r w:rsidRPr="00B212C9">
              <w:rPr>
                <w:sz w:val="28"/>
                <w:szCs w:val="28"/>
                <w:lang w:val="uk-UA"/>
              </w:rPr>
              <w:t>у</w:t>
            </w:r>
            <w:r w:rsidRPr="00B212C9">
              <w:rPr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B42BEC" w:rsidRPr="00B212C9" w:rsidTr="008635DD"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550E7D" w:rsidRPr="00B212C9" w:rsidRDefault="00550E7D" w:rsidP="00550E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550E7D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віртуальних подорожей  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«Дивовижні куточки України»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  <w:p w:rsidR="00550E7D" w:rsidRPr="00B212C9" w:rsidRDefault="00550E7D" w:rsidP="00550E7D">
            <w:pPr>
              <w:rPr>
                <w:sz w:val="28"/>
                <w:szCs w:val="28"/>
                <w:lang w:val="uk-UA"/>
              </w:rPr>
            </w:pPr>
          </w:p>
          <w:p w:rsidR="00550E7D" w:rsidRPr="00B212C9" w:rsidRDefault="00550E7D" w:rsidP="00550E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8635DD" w:rsidRPr="00B212C9" w:rsidRDefault="008635DD" w:rsidP="00550E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B42BEC" w:rsidRPr="00B212C9" w:rsidTr="008635DD"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550E7D" w:rsidRPr="00B212C9" w:rsidRDefault="00550E7D" w:rsidP="00B967F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0E7D" w:rsidRPr="00B212C9" w:rsidRDefault="00B42BEC" w:rsidP="00B967F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Допомога зимуючим птахам </w:t>
            </w:r>
          </w:p>
          <w:p w:rsidR="00B42BEC" w:rsidRPr="00B212C9" w:rsidRDefault="00B42BEC" w:rsidP="00B967F1">
            <w:pPr>
              <w:pStyle w:val="a8"/>
              <w:jc w:val="both"/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</w:t>
            </w:r>
            <w:r w:rsidRPr="00B212C9">
              <w:rPr>
                <w:rFonts w:ascii="Times New Roman" w:hAnsi="Times New Roman"/>
                <w:b/>
                <w:i/>
                <w:spacing w:val="10"/>
                <w:sz w:val="28"/>
                <w:szCs w:val="28"/>
                <w:lang w:val="uk-UA"/>
              </w:rPr>
              <w:t>Нагодуй птахів»</w:t>
            </w:r>
            <w:r w:rsidRPr="00B212C9">
              <w:rPr>
                <w:rFonts w:ascii="Times New Roman" w:hAnsi="Times New Roman"/>
                <w:spacing w:val="10"/>
                <w:sz w:val="28"/>
                <w:szCs w:val="28"/>
                <w:lang w:val="uk-UA"/>
              </w:rPr>
              <w:t xml:space="preserve"> (виготовлення годівниць для птахів)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грудень-лютий</w:t>
            </w:r>
          </w:p>
        </w:tc>
        <w:tc>
          <w:tcPr>
            <w:tcW w:w="1984" w:type="dxa"/>
            <w:vAlign w:val="center"/>
          </w:tcPr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учнівське</w:t>
            </w:r>
          </w:p>
          <w:p w:rsidR="00B42BEC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самовряд</w:t>
            </w:r>
            <w:r w:rsidRPr="00B212C9">
              <w:rPr>
                <w:sz w:val="28"/>
                <w:szCs w:val="28"/>
                <w:lang w:val="uk-UA"/>
              </w:rPr>
              <w:t>у</w:t>
            </w:r>
            <w:r w:rsidRPr="00B212C9">
              <w:rPr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1 - 8</w:t>
            </w:r>
          </w:p>
        </w:tc>
      </w:tr>
      <w:tr w:rsidR="00B42BEC" w:rsidRPr="00B212C9" w:rsidTr="008635DD">
        <w:trPr>
          <w:trHeight w:val="510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</w:tcPr>
          <w:p w:rsidR="00FE5B5A" w:rsidRPr="00B212C9" w:rsidRDefault="00FE5B5A" w:rsidP="00B967F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42BEC" w:rsidRPr="00B212C9" w:rsidRDefault="00B42BEC" w:rsidP="00B967F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 малюнка до Дня довкілля  </w:t>
            </w: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</w:t>
            </w:r>
            <w:r w:rsidRPr="00B212C9">
              <w:rPr>
                <w:rFonts w:ascii="Times New Roman" w:hAnsi="Times New Roman"/>
                <w:b/>
                <w:i/>
                <w:spacing w:val="10"/>
                <w:sz w:val="28"/>
                <w:szCs w:val="28"/>
                <w:lang w:val="uk-UA"/>
              </w:rPr>
              <w:t>Шануймо лісу дивосвіт!</w:t>
            </w: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  <w:vAlign w:val="center"/>
          </w:tcPr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вчитель </w:t>
            </w:r>
          </w:p>
          <w:p w:rsidR="008635DD" w:rsidRPr="00B212C9" w:rsidRDefault="008635D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малювання</w:t>
            </w:r>
          </w:p>
          <w:p w:rsidR="00B42BEC" w:rsidRPr="00B212C9" w:rsidRDefault="00B42BEC" w:rsidP="008635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1 - 7</w:t>
            </w:r>
          </w:p>
        </w:tc>
      </w:tr>
      <w:tr w:rsidR="00B42BEC" w:rsidRPr="00B212C9" w:rsidTr="008635DD">
        <w:trPr>
          <w:trHeight w:val="855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B967F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Фотовиставка-конкурс кращих робіт учнів школи </w:t>
            </w: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«Бережіть і творіть красу земну» </w:t>
            </w: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>(до Дня Землі)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22.04.</w:t>
            </w:r>
            <w:r w:rsidR="008635DD" w:rsidRPr="00B212C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84" w:type="dxa"/>
            <w:vAlign w:val="center"/>
          </w:tcPr>
          <w:p w:rsidR="002A3CAE" w:rsidRDefault="002A3CAE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42BEC" w:rsidRPr="00B212C9" w:rsidRDefault="00B42BEC" w:rsidP="008635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5-11</w:t>
            </w:r>
          </w:p>
        </w:tc>
      </w:tr>
      <w:tr w:rsidR="00B42BEC" w:rsidRPr="00B212C9" w:rsidTr="008635DD">
        <w:trPr>
          <w:trHeight w:val="855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B42BEC" w:rsidRPr="00B212C9" w:rsidRDefault="00B42BEC" w:rsidP="00557A4C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B212C9">
              <w:rPr>
                <w:color w:val="auto"/>
                <w:sz w:val="28"/>
                <w:szCs w:val="28"/>
                <w:lang w:val="uk-UA"/>
              </w:rPr>
              <w:t>Проведення т</w:t>
            </w:r>
            <w:proofErr w:type="spellStart"/>
            <w:r w:rsidRPr="00B212C9">
              <w:rPr>
                <w:color w:val="auto"/>
                <w:sz w:val="28"/>
                <w:szCs w:val="28"/>
              </w:rPr>
              <w:t>ематичн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>их</w:t>
            </w:r>
            <w:proofErr w:type="spellEnd"/>
            <w:r w:rsidRPr="00B212C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color w:val="auto"/>
                <w:sz w:val="28"/>
                <w:szCs w:val="28"/>
              </w:rPr>
              <w:t>вистав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>ок</w:t>
            </w:r>
            <w:proofErr w:type="spellEnd"/>
            <w:r w:rsidRPr="00B212C9">
              <w:rPr>
                <w:color w:val="auto"/>
                <w:sz w:val="28"/>
                <w:szCs w:val="28"/>
              </w:rPr>
              <w:t>:</w:t>
            </w:r>
          </w:p>
          <w:p w:rsidR="00B42BEC" w:rsidRPr="00B212C9" w:rsidRDefault="00B42BEC" w:rsidP="00F66635">
            <w:pPr>
              <w:pStyle w:val="Default"/>
              <w:numPr>
                <w:ilvl w:val="0"/>
                <w:numId w:val="31"/>
              </w:numPr>
              <w:ind w:left="459" w:hanging="283"/>
              <w:rPr>
                <w:b/>
                <w:i/>
                <w:color w:val="auto"/>
                <w:sz w:val="28"/>
                <w:szCs w:val="28"/>
              </w:rPr>
            </w:pPr>
            <w:r w:rsidRPr="00B212C9">
              <w:rPr>
                <w:b/>
                <w:i/>
                <w:color w:val="auto"/>
                <w:sz w:val="28"/>
                <w:szCs w:val="28"/>
              </w:rPr>
              <w:t>до Дня довкілля «Природа в небезпеці»</w:t>
            </w:r>
            <w:r w:rsidRPr="00B212C9">
              <w:rPr>
                <w:b/>
                <w:i/>
                <w:color w:val="auto"/>
                <w:sz w:val="28"/>
                <w:szCs w:val="28"/>
                <w:lang w:val="uk-UA"/>
              </w:rPr>
              <w:t>;</w:t>
            </w:r>
          </w:p>
          <w:p w:rsidR="00B42BEC" w:rsidRPr="00B212C9" w:rsidRDefault="00B42BEC" w:rsidP="00F66635">
            <w:pPr>
              <w:pStyle w:val="Default"/>
              <w:numPr>
                <w:ilvl w:val="0"/>
                <w:numId w:val="31"/>
              </w:numPr>
              <w:ind w:left="459" w:hanging="283"/>
              <w:rPr>
                <w:b/>
                <w:i/>
                <w:color w:val="auto"/>
                <w:sz w:val="28"/>
                <w:szCs w:val="28"/>
              </w:rPr>
            </w:pPr>
            <w:r w:rsidRPr="00B212C9">
              <w:rPr>
                <w:b/>
                <w:i/>
                <w:color w:val="auto"/>
                <w:sz w:val="28"/>
                <w:szCs w:val="28"/>
              </w:rPr>
              <w:t xml:space="preserve"> «У Чорнобиля немає часу</w:t>
            </w:r>
            <w:r w:rsidRPr="00B212C9">
              <w:rPr>
                <w:b/>
                <w:i/>
                <w:color w:val="auto"/>
                <w:sz w:val="28"/>
                <w:szCs w:val="28"/>
                <w:lang w:val="uk-UA"/>
              </w:rPr>
              <w:t>»</w:t>
            </w:r>
            <w:r w:rsidRPr="00B212C9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</w:p>
          <w:p w:rsidR="00B42BEC" w:rsidRPr="00B212C9" w:rsidRDefault="00B42BEC" w:rsidP="00B967F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2BEC" w:rsidRPr="00B212C9" w:rsidRDefault="00B42BEC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  <w:vAlign w:val="center"/>
          </w:tcPr>
          <w:p w:rsidR="00B42BEC" w:rsidRPr="00B212C9" w:rsidRDefault="00550E7D" w:rsidP="008635D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47296" w:rsidRPr="00B212C9" w:rsidRDefault="00F47296" w:rsidP="00F47296">
      <w:pPr>
        <w:rPr>
          <w:sz w:val="28"/>
          <w:szCs w:val="28"/>
          <w:lang w:val="uk-UA"/>
        </w:rPr>
      </w:pPr>
    </w:p>
    <w:p w:rsidR="00F47296" w:rsidRPr="00B212C9" w:rsidRDefault="00F47296" w:rsidP="00F47296">
      <w:pPr>
        <w:rPr>
          <w:sz w:val="28"/>
          <w:szCs w:val="28"/>
          <w:lang w:val="uk-UA"/>
        </w:rPr>
      </w:pPr>
    </w:p>
    <w:p w:rsidR="00FE5B5A" w:rsidRPr="00B212C9" w:rsidRDefault="00FE5B5A" w:rsidP="00F47296">
      <w:pPr>
        <w:rPr>
          <w:sz w:val="28"/>
          <w:szCs w:val="28"/>
          <w:lang w:val="uk-UA"/>
        </w:rPr>
      </w:pPr>
    </w:p>
    <w:p w:rsidR="00FE5B5A" w:rsidRPr="00B212C9" w:rsidRDefault="00FE5B5A" w:rsidP="00F47296">
      <w:pPr>
        <w:rPr>
          <w:sz w:val="28"/>
          <w:szCs w:val="28"/>
          <w:lang w:val="uk-UA"/>
        </w:rPr>
      </w:pPr>
    </w:p>
    <w:p w:rsidR="00F47296" w:rsidRPr="00B212C9" w:rsidRDefault="00FE5B5A" w:rsidP="00FE5B5A">
      <w:pPr>
        <w:jc w:val="center"/>
        <w:rPr>
          <w:sz w:val="28"/>
          <w:szCs w:val="28"/>
          <w:lang w:val="uk-UA"/>
        </w:rPr>
      </w:pPr>
      <w:r w:rsidRPr="00B212C9">
        <w:rPr>
          <w:rStyle w:val="ae"/>
          <w:b/>
          <w:bCs/>
          <w:i w:val="0"/>
          <w:sz w:val="28"/>
          <w:szCs w:val="28"/>
          <w:bdr w:val="none" w:sz="0" w:space="0" w:color="auto" w:frame="1"/>
          <w:lang w:val="en-US"/>
        </w:rPr>
        <w:lastRenderedPageBreak/>
        <w:t>V</w:t>
      </w:r>
      <w:r w:rsidRPr="00B212C9">
        <w:rPr>
          <w:b/>
          <w:sz w:val="28"/>
          <w:szCs w:val="28"/>
          <w:lang w:val="uk-UA"/>
        </w:rPr>
        <w:t xml:space="preserve"> . «ЦІННІСНЕ СТАВЛЕННЯ ДО ПРАЦІ»</w:t>
      </w:r>
    </w:p>
    <w:p w:rsidR="00F47296" w:rsidRPr="00B212C9" w:rsidRDefault="00F47296" w:rsidP="00F47296">
      <w:pPr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1418"/>
        <w:gridCol w:w="1984"/>
        <w:gridCol w:w="1134"/>
      </w:tblGrid>
      <w:tr w:rsidR="00B42BEC" w:rsidRPr="00B212C9" w:rsidTr="00FE5B5A">
        <w:tc>
          <w:tcPr>
            <w:tcW w:w="709" w:type="dxa"/>
          </w:tcPr>
          <w:p w:rsidR="00B42BEC" w:rsidRPr="00B212C9" w:rsidRDefault="00B42BEC" w:rsidP="00A92D6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B42BEC" w:rsidRPr="00B212C9" w:rsidRDefault="00B42BEC" w:rsidP="00A92D6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536" w:type="dxa"/>
          </w:tcPr>
          <w:p w:rsidR="00B42BEC" w:rsidRPr="00B212C9" w:rsidRDefault="00B42BE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8" w:type="dxa"/>
          </w:tcPr>
          <w:p w:rsidR="00B42BEC" w:rsidRPr="00B212C9" w:rsidRDefault="00B42BEC" w:rsidP="000A56E2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Дата</w:t>
            </w:r>
          </w:p>
        </w:tc>
        <w:tc>
          <w:tcPr>
            <w:tcW w:w="1984" w:type="dxa"/>
          </w:tcPr>
          <w:p w:rsidR="00B42BEC" w:rsidRPr="00B212C9" w:rsidRDefault="00B42BE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134" w:type="dxa"/>
          </w:tcPr>
          <w:p w:rsidR="00B42BEC" w:rsidRPr="00B212C9" w:rsidRDefault="00B42BEC" w:rsidP="000A56E2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Класи</w:t>
            </w:r>
          </w:p>
        </w:tc>
      </w:tr>
      <w:tr w:rsidR="00B42BEC" w:rsidRPr="00B212C9" w:rsidTr="00FE5B5A"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0E7D" w:rsidRPr="00B212C9" w:rsidRDefault="00B42BEC" w:rsidP="00205D93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місячнику профоріє</w:t>
            </w:r>
            <w:r w:rsidRPr="00B212C9">
              <w:rPr>
                <w:sz w:val="28"/>
                <w:szCs w:val="28"/>
                <w:lang w:val="uk-UA"/>
              </w:rPr>
              <w:t>н</w:t>
            </w:r>
            <w:r w:rsidRPr="00B212C9">
              <w:rPr>
                <w:sz w:val="28"/>
                <w:szCs w:val="28"/>
                <w:lang w:val="uk-UA"/>
              </w:rPr>
              <w:t xml:space="preserve">таційної роботи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«Моє сьогодні – </w:t>
            </w:r>
          </w:p>
          <w:p w:rsidR="00B42BEC" w:rsidRPr="00B212C9" w:rsidRDefault="00B42BEC" w:rsidP="00205D93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основа мого завтра»</w:t>
            </w:r>
          </w:p>
          <w:p w:rsidR="00B42BEC" w:rsidRPr="00B212C9" w:rsidRDefault="00B42BEC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березень</w:t>
            </w: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A3CAE" w:rsidRDefault="002A3CAE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– 11</w:t>
            </w: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FE5B5A"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42BEC" w:rsidRPr="00B212C9" w:rsidRDefault="00B42BEC" w:rsidP="00B80700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Участь в операції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«Моє шкільне </w:t>
            </w:r>
            <w:proofErr w:type="spellStart"/>
            <w:r w:rsidRPr="00B212C9">
              <w:rPr>
                <w:b/>
                <w:i/>
                <w:sz w:val="28"/>
                <w:szCs w:val="28"/>
                <w:lang w:val="uk-UA"/>
              </w:rPr>
              <w:t>подвір’</w:t>
            </w:r>
            <w:proofErr w:type="spellEnd"/>
            <w:r w:rsidRPr="00B212C9">
              <w:rPr>
                <w:b/>
                <w:i/>
                <w:sz w:val="28"/>
                <w:szCs w:val="28"/>
              </w:rPr>
              <w:t>я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» </w:t>
            </w:r>
            <w:r w:rsidRPr="00B212C9">
              <w:rPr>
                <w:sz w:val="28"/>
                <w:szCs w:val="28"/>
                <w:lang w:val="uk-UA"/>
              </w:rPr>
              <w:t xml:space="preserve">(догляд за </w:t>
            </w:r>
            <w:proofErr w:type="spellStart"/>
            <w:r w:rsidRPr="00B212C9">
              <w:rPr>
                <w:sz w:val="28"/>
                <w:szCs w:val="28"/>
                <w:lang w:val="uk-UA"/>
              </w:rPr>
              <w:t>прикріпле</w:t>
            </w:r>
            <w:r w:rsidRPr="00B212C9">
              <w:rPr>
                <w:sz w:val="28"/>
                <w:szCs w:val="28"/>
                <w:lang w:val="uk-UA"/>
              </w:rPr>
              <w:t>н</w:t>
            </w:r>
            <w:r w:rsidRPr="00B212C9">
              <w:rPr>
                <w:sz w:val="28"/>
                <w:szCs w:val="28"/>
                <w:lang w:val="uk-UA"/>
              </w:rPr>
              <w:t>ною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територією)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учнівське</w:t>
            </w:r>
          </w:p>
          <w:p w:rsidR="00B42BEC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самовряд</w:t>
            </w:r>
            <w:r w:rsidRPr="00B212C9">
              <w:rPr>
                <w:sz w:val="28"/>
                <w:szCs w:val="28"/>
                <w:lang w:val="uk-UA"/>
              </w:rPr>
              <w:t>у</w:t>
            </w:r>
            <w:r w:rsidRPr="00B212C9">
              <w:rPr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– 11</w:t>
            </w: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FE5B5A">
        <w:trPr>
          <w:trHeight w:val="765"/>
        </w:trPr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0E7D" w:rsidRPr="00B212C9" w:rsidRDefault="00550E7D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0A56E2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Робота над проектом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«Професії наших батьків»</w:t>
            </w:r>
            <w:r w:rsidRPr="00B212C9">
              <w:rPr>
                <w:sz w:val="28"/>
                <w:szCs w:val="28"/>
                <w:lang w:val="uk-UA"/>
              </w:rPr>
              <w:t xml:space="preserve"> та його презент</w:t>
            </w:r>
            <w:r w:rsidRPr="00B212C9">
              <w:rPr>
                <w:sz w:val="28"/>
                <w:szCs w:val="28"/>
                <w:lang w:val="uk-UA"/>
              </w:rPr>
              <w:t>а</w:t>
            </w:r>
            <w:r w:rsidRPr="00B212C9">
              <w:rPr>
                <w:sz w:val="28"/>
                <w:szCs w:val="28"/>
                <w:lang w:val="uk-UA"/>
              </w:rPr>
              <w:t>ція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F35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протягом року </w:t>
            </w:r>
          </w:p>
          <w:p w:rsidR="00B42BEC" w:rsidRPr="00B212C9" w:rsidRDefault="00B42BEC" w:rsidP="00F35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84" w:type="dxa"/>
            <w:vAlign w:val="center"/>
          </w:tcPr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учнівське</w:t>
            </w:r>
          </w:p>
          <w:p w:rsidR="00B42BEC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самовряд</w:t>
            </w:r>
            <w:r w:rsidRPr="00B212C9">
              <w:rPr>
                <w:sz w:val="28"/>
                <w:szCs w:val="28"/>
                <w:lang w:val="uk-UA"/>
              </w:rPr>
              <w:t>у</w:t>
            </w:r>
            <w:r w:rsidRPr="00B212C9">
              <w:rPr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B42BEC" w:rsidRPr="00B212C9" w:rsidTr="00FE5B5A">
        <w:trPr>
          <w:trHeight w:val="330"/>
        </w:trPr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42BEC" w:rsidRPr="00B212C9" w:rsidRDefault="00B42BEC" w:rsidP="000A56E2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Обладнання викладки </w:t>
            </w:r>
            <w:proofErr w:type="spellStart"/>
            <w:r w:rsidRPr="00B212C9">
              <w:rPr>
                <w:sz w:val="28"/>
                <w:szCs w:val="28"/>
                <w:lang w:val="uk-UA"/>
              </w:rPr>
              <w:t>профорієн-таційної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літератури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CA238A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березень</w:t>
            </w: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FE5B5A"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42BEC" w:rsidRPr="00B212C9" w:rsidRDefault="00B42BEC" w:rsidP="00B80700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Організація роботи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«Книжкової лікарні»</w:t>
            </w:r>
            <w:r w:rsidRPr="00B212C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5-9</w:t>
            </w:r>
          </w:p>
        </w:tc>
      </w:tr>
      <w:tr w:rsidR="00B42BEC" w:rsidRPr="00B212C9" w:rsidTr="00FE5B5A"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0E7D" w:rsidRPr="00B212C9" w:rsidRDefault="00550E7D" w:rsidP="00B8070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B80700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Організація роботи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«Майстерні Діда Мороза»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4" w:type="dxa"/>
            <w:vAlign w:val="center"/>
          </w:tcPr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учнівське</w:t>
            </w:r>
          </w:p>
          <w:p w:rsidR="00B42BEC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самовряд</w:t>
            </w:r>
            <w:r w:rsidRPr="00B212C9">
              <w:rPr>
                <w:sz w:val="28"/>
                <w:szCs w:val="28"/>
                <w:lang w:val="uk-UA"/>
              </w:rPr>
              <w:t>у</w:t>
            </w:r>
            <w:r w:rsidRPr="00B212C9">
              <w:rPr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FE5B5A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1-7</w:t>
            </w:r>
          </w:p>
        </w:tc>
      </w:tr>
      <w:tr w:rsidR="00B42BEC" w:rsidRPr="00B212C9" w:rsidTr="00FE5B5A"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42BEC" w:rsidRPr="00B212C9" w:rsidRDefault="00B42BEC" w:rsidP="000A56E2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Анкетування та діагностика проф</w:t>
            </w:r>
            <w:r w:rsidRPr="00B212C9">
              <w:rPr>
                <w:sz w:val="28"/>
                <w:szCs w:val="28"/>
                <w:lang w:val="uk-UA"/>
              </w:rPr>
              <w:t>е</w:t>
            </w:r>
            <w:r w:rsidRPr="00B212C9">
              <w:rPr>
                <w:sz w:val="28"/>
                <w:szCs w:val="28"/>
                <w:lang w:val="uk-UA"/>
              </w:rPr>
              <w:t xml:space="preserve">сійних інтересів та нахилів учнів </w:t>
            </w:r>
          </w:p>
        </w:tc>
        <w:tc>
          <w:tcPr>
            <w:tcW w:w="1418" w:type="dxa"/>
            <w:vAlign w:val="center"/>
          </w:tcPr>
          <w:p w:rsidR="00B42BEC" w:rsidRPr="00B212C9" w:rsidRDefault="00FE5B5A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</w:t>
            </w:r>
            <w:r w:rsidR="00B42BEC" w:rsidRPr="00B212C9">
              <w:rPr>
                <w:sz w:val="28"/>
                <w:szCs w:val="28"/>
                <w:lang w:val="uk-UA"/>
              </w:rPr>
              <w:t>ерезень</w:t>
            </w: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7 – 11</w:t>
            </w: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FE5B5A"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42BEC" w:rsidRPr="00B212C9" w:rsidRDefault="00B42BEC" w:rsidP="000A56E2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годин спілкування на теми: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2"/>
              </w:numPr>
              <w:ind w:left="554" w:hanging="28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i/>
                <w:spacing w:val="10"/>
                <w:sz w:val="28"/>
                <w:szCs w:val="28"/>
                <w:lang w:val="uk-UA"/>
              </w:rPr>
              <w:t>«Усі професії важливі, об</w:t>
            </w:r>
            <w:r w:rsidRPr="00B212C9">
              <w:rPr>
                <w:b/>
                <w:bCs/>
                <w:i/>
                <w:spacing w:val="10"/>
                <w:sz w:val="28"/>
                <w:szCs w:val="28"/>
                <w:lang w:val="uk-UA"/>
              </w:rPr>
              <w:t>и</w:t>
            </w:r>
            <w:r w:rsidRPr="00B212C9">
              <w:rPr>
                <w:b/>
                <w:bCs/>
                <w:i/>
                <w:spacing w:val="10"/>
                <w:sz w:val="28"/>
                <w:szCs w:val="28"/>
                <w:lang w:val="uk-UA"/>
              </w:rPr>
              <w:t>рай свою»;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2"/>
              </w:numPr>
              <w:ind w:left="554" w:hanging="28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«Мої здібності. Як обрати професію»;</w:t>
            </w:r>
          </w:p>
          <w:p w:rsidR="00B42BEC" w:rsidRPr="00B212C9" w:rsidRDefault="00B42BEC" w:rsidP="00F66635">
            <w:pPr>
              <w:pStyle w:val="Default"/>
              <w:numPr>
                <w:ilvl w:val="0"/>
                <w:numId w:val="12"/>
              </w:numPr>
              <w:ind w:left="554" w:hanging="284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color w:val="auto"/>
                <w:sz w:val="28"/>
                <w:szCs w:val="28"/>
                <w:lang w:val="uk-UA"/>
              </w:rPr>
              <w:t>«</w:t>
            </w:r>
            <w:r w:rsidRPr="00B212C9">
              <w:rPr>
                <w:b/>
                <w:i/>
                <w:color w:val="auto"/>
                <w:sz w:val="28"/>
                <w:szCs w:val="28"/>
              </w:rPr>
              <w:t>Риси та якості майбутнь</w:t>
            </w:r>
            <w:r w:rsidRPr="00B212C9">
              <w:rPr>
                <w:b/>
                <w:i/>
                <w:color w:val="auto"/>
                <w:sz w:val="28"/>
                <w:szCs w:val="28"/>
              </w:rPr>
              <w:t>о</w:t>
            </w:r>
            <w:r w:rsidRPr="00B212C9">
              <w:rPr>
                <w:b/>
                <w:i/>
                <w:color w:val="auto"/>
                <w:sz w:val="28"/>
                <w:szCs w:val="28"/>
              </w:rPr>
              <w:t>го фахівця</w:t>
            </w:r>
            <w:r w:rsidRPr="00B212C9">
              <w:rPr>
                <w:b/>
                <w:i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8 -11</w:t>
            </w:r>
          </w:p>
        </w:tc>
      </w:tr>
      <w:tr w:rsidR="00B42BEC" w:rsidRPr="00B212C9" w:rsidTr="00FE5B5A"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42BEC" w:rsidRPr="00B212C9" w:rsidRDefault="00B42BEC" w:rsidP="00354A20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Організація екскурсій на підприє</w:t>
            </w:r>
            <w:r w:rsidRPr="00B212C9">
              <w:rPr>
                <w:sz w:val="28"/>
                <w:szCs w:val="28"/>
                <w:lang w:val="uk-UA"/>
              </w:rPr>
              <w:t>м</w:t>
            </w:r>
            <w:r w:rsidRPr="00B212C9">
              <w:rPr>
                <w:sz w:val="28"/>
                <w:szCs w:val="28"/>
                <w:lang w:val="uk-UA"/>
              </w:rPr>
              <w:t>ства та установи міста (центральна пошта, завод ім. Першого Травня)</w:t>
            </w:r>
          </w:p>
        </w:tc>
        <w:tc>
          <w:tcPr>
            <w:tcW w:w="1418" w:type="dxa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березень</w:t>
            </w: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84" w:type="dxa"/>
            <w:vAlign w:val="center"/>
          </w:tcPr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B42BEC" w:rsidRPr="00B212C9" w:rsidTr="00FE5B5A">
        <w:trPr>
          <w:trHeight w:val="930"/>
        </w:trPr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50E7D" w:rsidRPr="00B212C9" w:rsidRDefault="00B42BEC" w:rsidP="000A56E2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Організація і проведення зустрічей з людьми цікавих професій </w:t>
            </w:r>
          </w:p>
          <w:p w:rsidR="00B42BEC" w:rsidRPr="00B212C9" w:rsidRDefault="00B42BEC" w:rsidP="000A56E2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Знайомимось з професією»</w:t>
            </w:r>
          </w:p>
          <w:p w:rsidR="00B42BEC" w:rsidRPr="00B212C9" w:rsidRDefault="00B42BEC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42BEC" w:rsidRPr="00B212C9" w:rsidRDefault="00B42BEC" w:rsidP="00CA238A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  <w:p w:rsidR="00B42BEC" w:rsidRPr="00B212C9" w:rsidRDefault="00B42BEC" w:rsidP="00CA23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– 11</w:t>
            </w:r>
          </w:p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FE5B5A">
        <w:trPr>
          <w:trHeight w:val="1275"/>
        </w:trPr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42BEC" w:rsidRPr="00B212C9" w:rsidRDefault="00B42BEC" w:rsidP="007C4529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Організація зустрічі з працівниками районної служби зайнятості з м</w:t>
            </w:r>
            <w:r w:rsidRPr="00B212C9">
              <w:rPr>
                <w:sz w:val="28"/>
                <w:szCs w:val="28"/>
                <w:lang w:val="uk-UA"/>
              </w:rPr>
              <w:t>е</w:t>
            </w:r>
            <w:r w:rsidRPr="00B212C9">
              <w:rPr>
                <w:sz w:val="28"/>
                <w:szCs w:val="28"/>
                <w:lang w:val="uk-UA"/>
              </w:rPr>
              <w:t xml:space="preserve">тою ознайомлення учнів з попитом на ринку праці нашого регіону </w:t>
            </w:r>
          </w:p>
          <w:p w:rsidR="00FE5B5A" w:rsidRPr="00B212C9" w:rsidRDefault="00FE5B5A" w:rsidP="007C45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42BEC" w:rsidRPr="00B212C9" w:rsidRDefault="00B42BEC" w:rsidP="00CA238A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березень</w:t>
            </w:r>
          </w:p>
          <w:p w:rsidR="00B42BEC" w:rsidRPr="00B212C9" w:rsidRDefault="00B42BEC" w:rsidP="00FC2E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A3CAE" w:rsidRDefault="002A3CAE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FE5B5A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8-11</w:t>
            </w:r>
          </w:p>
        </w:tc>
      </w:tr>
      <w:tr w:rsidR="00B42BEC" w:rsidRPr="00B212C9" w:rsidTr="00FE5B5A">
        <w:trPr>
          <w:trHeight w:val="570"/>
        </w:trPr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42BEC" w:rsidRPr="00B212C9" w:rsidRDefault="00B42BEC" w:rsidP="00CA238A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Віртуальні подорожі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«У світі с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у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часних професій»</w:t>
            </w:r>
          </w:p>
          <w:p w:rsidR="00FE5B5A" w:rsidRPr="00B212C9" w:rsidRDefault="00FE5B5A" w:rsidP="00CA23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42BEC" w:rsidRPr="00B212C9" w:rsidRDefault="00B42BEC" w:rsidP="00CA238A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</w:t>
            </w:r>
          </w:p>
        </w:tc>
      </w:tr>
      <w:tr w:rsidR="00B42BEC" w:rsidRPr="00B212C9" w:rsidTr="00FE5B5A">
        <w:trPr>
          <w:trHeight w:val="765"/>
        </w:trPr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42BEC" w:rsidRPr="00B212C9" w:rsidRDefault="00B42BEC" w:rsidP="00E33230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Диспут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«Який він - сучасний пр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а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цівник»</w:t>
            </w:r>
          </w:p>
          <w:p w:rsidR="00B42BEC" w:rsidRPr="00B212C9" w:rsidRDefault="00B42BEC" w:rsidP="00E3323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42BEC" w:rsidRPr="00B212C9" w:rsidRDefault="00B42BEC" w:rsidP="00367D49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березень</w:t>
            </w:r>
          </w:p>
          <w:p w:rsidR="00B42BEC" w:rsidRPr="00B212C9" w:rsidRDefault="00B42BEC" w:rsidP="007C45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E3323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8-11</w:t>
            </w:r>
          </w:p>
        </w:tc>
      </w:tr>
      <w:tr w:rsidR="00B42BEC" w:rsidRPr="00B212C9" w:rsidTr="00FE5B5A">
        <w:trPr>
          <w:trHeight w:val="600"/>
        </w:trPr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42BEC" w:rsidRPr="00B212C9" w:rsidRDefault="00B42BEC" w:rsidP="00E33230">
            <w:pPr>
              <w:jc w:val="both"/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</w:rPr>
              <w:t xml:space="preserve">Провести конкурс рекламних плакатів </w:t>
            </w:r>
            <w:r w:rsidRPr="00B212C9">
              <w:rPr>
                <w:b/>
                <w:i/>
                <w:sz w:val="28"/>
                <w:szCs w:val="28"/>
              </w:rPr>
              <w:t>«Обирай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b/>
                <w:i/>
                <w:sz w:val="28"/>
                <w:szCs w:val="28"/>
              </w:rPr>
              <w:t>професію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…</w:t>
            </w:r>
            <w:r w:rsidRPr="00B212C9">
              <w:rPr>
                <w:b/>
                <w:i/>
                <w:sz w:val="28"/>
                <w:szCs w:val="28"/>
              </w:rPr>
              <w:t>»</w:t>
            </w:r>
            <w:r w:rsidRPr="00B21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E3323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березень</w:t>
            </w:r>
          </w:p>
          <w:p w:rsidR="00B42BEC" w:rsidRPr="00B212C9" w:rsidRDefault="00B42BEC" w:rsidP="00E3323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вчитель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малювання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E3323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7-9</w:t>
            </w:r>
          </w:p>
        </w:tc>
      </w:tr>
      <w:tr w:rsidR="00B42BEC" w:rsidRPr="00B212C9" w:rsidTr="00FE5B5A">
        <w:trPr>
          <w:trHeight w:val="718"/>
        </w:trPr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42BEC" w:rsidRPr="00B212C9" w:rsidRDefault="00B42BEC" w:rsidP="00367D49">
            <w:pPr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Операція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«Сніг»</w:t>
            </w:r>
          </w:p>
          <w:p w:rsidR="00B42BEC" w:rsidRPr="00B212C9" w:rsidRDefault="00B42BEC" w:rsidP="00ED3C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42BEC" w:rsidRPr="00B212C9" w:rsidRDefault="00B42BEC" w:rsidP="00367D49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взимку</w:t>
            </w:r>
          </w:p>
          <w:p w:rsidR="00B42BEC" w:rsidRPr="00B212C9" w:rsidRDefault="00B42BEC" w:rsidP="00367D4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учнівське</w:t>
            </w:r>
          </w:p>
          <w:p w:rsidR="00B42BEC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самовряд</w:t>
            </w:r>
            <w:r w:rsidRPr="00B212C9">
              <w:rPr>
                <w:sz w:val="28"/>
                <w:szCs w:val="28"/>
                <w:lang w:val="uk-UA"/>
              </w:rPr>
              <w:t>у</w:t>
            </w:r>
            <w:r w:rsidRPr="00B212C9">
              <w:rPr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CA238A">
            <w:pPr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CA238A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5 - 9</w:t>
            </w:r>
          </w:p>
        </w:tc>
      </w:tr>
      <w:tr w:rsidR="00B42BEC" w:rsidRPr="00B212C9" w:rsidTr="00FE5B5A">
        <w:trPr>
          <w:trHeight w:val="450"/>
        </w:trPr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42BEC" w:rsidRPr="00B212C9" w:rsidRDefault="00B42BEC" w:rsidP="00A907AB">
            <w:pPr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Операція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«Перші вісники весни» </w:t>
            </w:r>
            <w:r w:rsidRPr="00B212C9">
              <w:rPr>
                <w:sz w:val="28"/>
                <w:szCs w:val="28"/>
                <w:lang w:val="uk-UA"/>
              </w:rPr>
              <w:t>(виготовлення шпаківень)</w:t>
            </w:r>
          </w:p>
          <w:p w:rsidR="00B42BEC" w:rsidRPr="00B212C9" w:rsidRDefault="00B42BEC" w:rsidP="00A907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42BEC" w:rsidRPr="00B212C9" w:rsidRDefault="00B42BEC" w:rsidP="00367D49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березень</w:t>
            </w:r>
          </w:p>
          <w:p w:rsidR="00B42BEC" w:rsidRPr="00B212C9" w:rsidRDefault="00B42BEC" w:rsidP="00367D4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учнівське</w:t>
            </w:r>
          </w:p>
          <w:p w:rsidR="00B42BEC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самовряд</w:t>
            </w:r>
            <w:r w:rsidRPr="00B212C9">
              <w:rPr>
                <w:sz w:val="28"/>
                <w:szCs w:val="28"/>
                <w:lang w:val="uk-UA"/>
              </w:rPr>
              <w:t>у</w:t>
            </w:r>
            <w:r w:rsidRPr="00B212C9">
              <w:rPr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CA238A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8-11</w:t>
            </w:r>
          </w:p>
        </w:tc>
      </w:tr>
      <w:tr w:rsidR="00B42BEC" w:rsidRPr="00B212C9" w:rsidTr="00FE5B5A">
        <w:trPr>
          <w:trHeight w:val="375"/>
        </w:trPr>
        <w:tc>
          <w:tcPr>
            <w:tcW w:w="709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42BEC" w:rsidRPr="00B212C9" w:rsidRDefault="00B42BEC" w:rsidP="00A907AB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Операція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«Клумба»</w:t>
            </w:r>
          </w:p>
        </w:tc>
        <w:tc>
          <w:tcPr>
            <w:tcW w:w="1418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  <w:vAlign w:val="center"/>
          </w:tcPr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учнівське</w:t>
            </w:r>
          </w:p>
          <w:p w:rsidR="00B42BEC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самовряд</w:t>
            </w:r>
            <w:r w:rsidRPr="00B212C9">
              <w:rPr>
                <w:sz w:val="28"/>
                <w:szCs w:val="28"/>
                <w:lang w:val="uk-UA"/>
              </w:rPr>
              <w:t>у</w:t>
            </w:r>
            <w:r w:rsidRPr="00B212C9">
              <w:rPr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FE5B5A" w:rsidP="00CA238A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</w:tbl>
    <w:p w:rsidR="00550E7D" w:rsidRPr="00B212C9" w:rsidRDefault="00550E7D" w:rsidP="00550E7D">
      <w:pPr>
        <w:rPr>
          <w:sz w:val="28"/>
          <w:szCs w:val="28"/>
          <w:lang w:val="uk-UA"/>
        </w:rPr>
      </w:pPr>
    </w:p>
    <w:p w:rsidR="00F47296" w:rsidRPr="00B212C9" w:rsidRDefault="00FE5B5A" w:rsidP="00FE5B5A">
      <w:pPr>
        <w:jc w:val="center"/>
        <w:rPr>
          <w:sz w:val="28"/>
          <w:szCs w:val="28"/>
          <w:lang w:val="uk-UA"/>
        </w:rPr>
      </w:pPr>
      <w:r w:rsidRPr="00B212C9">
        <w:rPr>
          <w:rStyle w:val="ae"/>
          <w:b/>
          <w:bCs/>
          <w:i w:val="0"/>
          <w:sz w:val="28"/>
          <w:szCs w:val="28"/>
          <w:bdr w:val="none" w:sz="0" w:space="0" w:color="auto" w:frame="1"/>
          <w:lang w:val="en-US"/>
        </w:rPr>
        <w:t>V</w:t>
      </w:r>
      <w:r w:rsidRPr="00B212C9">
        <w:rPr>
          <w:b/>
          <w:sz w:val="28"/>
          <w:szCs w:val="28"/>
          <w:lang w:val="uk-UA"/>
        </w:rPr>
        <w:t xml:space="preserve"> . «ЦІННІСНЕ СТАВЛЕННЯ ДО КУЛЬТУРИ І МИСТЕЦТВА»</w:t>
      </w:r>
    </w:p>
    <w:tbl>
      <w:tblPr>
        <w:tblpPr w:leftFromText="180" w:rightFromText="180" w:vertAnchor="text" w:horzAnchor="margin" w:tblpY="33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1276"/>
        <w:gridCol w:w="1984"/>
        <w:gridCol w:w="1134"/>
      </w:tblGrid>
      <w:tr w:rsidR="00B42BEC" w:rsidRPr="00B212C9" w:rsidTr="00550E7D">
        <w:tc>
          <w:tcPr>
            <w:tcW w:w="675" w:type="dxa"/>
          </w:tcPr>
          <w:p w:rsidR="00B42BEC" w:rsidRPr="00B212C9" w:rsidRDefault="00B42BEC" w:rsidP="008A72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B42BEC" w:rsidRPr="00B212C9" w:rsidRDefault="00B42BEC" w:rsidP="008A72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820" w:type="dxa"/>
          </w:tcPr>
          <w:p w:rsidR="00B42BEC" w:rsidRPr="00B212C9" w:rsidRDefault="00B42BEC" w:rsidP="008A72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276" w:type="dxa"/>
          </w:tcPr>
          <w:p w:rsidR="00B42BEC" w:rsidRPr="00B212C9" w:rsidRDefault="00B42BEC" w:rsidP="008A72E3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Дата</w:t>
            </w:r>
          </w:p>
        </w:tc>
        <w:tc>
          <w:tcPr>
            <w:tcW w:w="1984" w:type="dxa"/>
          </w:tcPr>
          <w:p w:rsidR="00B42BEC" w:rsidRPr="00B212C9" w:rsidRDefault="00B42BEC" w:rsidP="008A72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134" w:type="dxa"/>
          </w:tcPr>
          <w:p w:rsidR="00B42BEC" w:rsidRPr="00B212C9" w:rsidRDefault="00B42BEC" w:rsidP="008A72E3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Класи</w:t>
            </w:r>
          </w:p>
        </w:tc>
      </w:tr>
      <w:tr w:rsidR="00B42BEC" w:rsidRPr="00B212C9" w:rsidTr="00550E7D">
        <w:tc>
          <w:tcPr>
            <w:tcW w:w="675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4"/>
              </w:numPr>
              <w:contextualSpacing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8A72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8A72E3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місячнику естетичного виховання</w:t>
            </w:r>
            <w:r w:rsidRPr="00B212C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«Що внутрішня, що зо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в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нішня краса тобі одній дарована, людино»</w:t>
            </w:r>
          </w:p>
          <w:p w:rsidR="00B42BEC" w:rsidRPr="00B212C9" w:rsidRDefault="00B42BEC" w:rsidP="008A72E3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лютий</w:t>
            </w:r>
          </w:p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A3CAE" w:rsidRDefault="002A3CAE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FF2C68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</w:t>
            </w:r>
            <w:r w:rsidR="00B42BEC" w:rsidRPr="00B212C9">
              <w:rPr>
                <w:sz w:val="28"/>
                <w:szCs w:val="28"/>
                <w:lang w:val="uk-UA"/>
              </w:rPr>
              <w:t>11</w:t>
            </w:r>
          </w:p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550E7D">
        <w:tc>
          <w:tcPr>
            <w:tcW w:w="675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8A72E3">
            <w:pPr>
              <w:ind w:left="2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Святковий концерт до дня Вчителя</w:t>
            </w:r>
          </w:p>
          <w:p w:rsidR="00B42BEC" w:rsidRPr="00B212C9" w:rsidRDefault="00B42BEC" w:rsidP="008A72E3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«Вчителько моя – зоре світова»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4" w:type="dxa"/>
            <w:vAlign w:val="center"/>
          </w:tcPr>
          <w:p w:rsidR="00550E7D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  <w:lang w:val="uk-UA"/>
              </w:rPr>
              <w:t>учн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>.</w:t>
            </w:r>
          </w:p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  <w:lang w:val="uk-UA"/>
              </w:rPr>
              <w:t>самовряду-вання</w:t>
            </w:r>
            <w:proofErr w:type="spellEnd"/>
          </w:p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2-11</w:t>
            </w:r>
          </w:p>
        </w:tc>
      </w:tr>
      <w:tr w:rsidR="00B42BEC" w:rsidRPr="00B212C9" w:rsidTr="00550E7D">
        <w:tc>
          <w:tcPr>
            <w:tcW w:w="675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50E7D" w:rsidRPr="00B212C9" w:rsidRDefault="00550E7D" w:rsidP="008A72E3">
            <w:pPr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8A72E3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</w:t>
            </w:r>
            <w:r w:rsidRPr="00B212C9">
              <w:rPr>
                <w:b/>
                <w:sz w:val="28"/>
                <w:szCs w:val="28"/>
                <w:lang w:val="uk-UA"/>
              </w:rPr>
              <w:t>Веселкового</w:t>
            </w:r>
            <w:r w:rsidRPr="00B212C9">
              <w:rPr>
                <w:sz w:val="28"/>
                <w:szCs w:val="28"/>
                <w:lang w:val="uk-UA"/>
              </w:rPr>
              <w:t xml:space="preserve"> тижня (за окремим планом)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84" w:type="dxa"/>
          </w:tcPr>
          <w:p w:rsidR="002A3CAE" w:rsidRDefault="002A3CAE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550E7D" w:rsidRPr="00B212C9" w:rsidRDefault="00550E7D" w:rsidP="00550E7D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550E7D" w:rsidP="00550E7D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</w:tcPr>
          <w:p w:rsidR="00B42BEC" w:rsidRPr="00B212C9" w:rsidRDefault="00FF2C68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</w:t>
            </w:r>
            <w:r w:rsidR="00B42BEC" w:rsidRPr="00B212C9">
              <w:rPr>
                <w:sz w:val="28"/>
                <w:szCs w:val="28"/>
                <w:lang w:val="uk-UA"/>
              </w:rPr>
              <w:t>-11</w:t>
            </w:r>
          </w:p>
        </w:tc>
      </w:tr>
      <w:tr w:rsidR="00B42BEC" w:rsidRPr="00B212C9" w:rsidTr="00550E7D">
        <w:tc>
          <w:tcPr>
            <w:tcW w:w="675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623172" w:rsidRPr="00B212C9" w:rsidRDefault="00623172" w:rsidP="008A72E3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B42BEC" w:rsidRPr="00B212C9" w:rsidRDefault="00B42BEC" w:rsidP="008A72E3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Свято Миколая 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4" w:type="dxa"/>
            <w:vAlign w:val="center"/>
          </w:tcPr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1-5</w:t>
            </w:r>
          </w:p>
        </w:tc>
      </w:tr>
      <w:tr w:rsidR="00B42BEC" w:rsidRPr="00B212C9" w:rsidTr="00550E7D">
        <w:tc>
          <w:tcPr>
            <w:tcW w:w="675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8A72E3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виховних годин на теми:</w:t>
            </w:r>
          </w:p>
          <w:p w:rsidR="00FE5B5A" w:rsidRPr="00B212C9" w:rsidRDefault="00B42BEC" w:rsidP="00F66635">
            <w:pPr>
              <w:pStyle w:val="a9"/>
              <w:numPr>
                <w:ilvl w:val="0"/>
                <w:numId w:val="19"/>
              </w:numPr>
              <w:ind w:left="378" w:hanging="283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«Світ моїх мистецьких  </w:t>
            </w:r>
          </w:p>
          <w:p w:rsidR="00B42BEC" w:rsidRPr="00B212C9" w:rsidRDefault="00B42BEC" w:rsidP="00FE5B5A">
            <w:pPr>
              <w:pStyle w:val="a9"/>
              <w:ind w:left="378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захоплень»; 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9"/>
              </w:numPr>
              <w:ind w:left="378" w:hanging="283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B212C9">
              <w:rPr>
                <w:b/>
                <w:i/>
                <w:sz w:val="28"/>
                <w:szCs w:val="28"/>
              </w:rPr>
              <w:t xml:space="preserve">Як фарбами передати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свій </w:t>
            </w:r>
            <w:r w:rsidRPr="00B212C9">
              <w:rPr>
                <w:b/>
                <w:i/>
                <w:sz w:val="28"/>
                <w:szCs w:val="28"/>
              </w:rPr>
              <w:t>настрій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»;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9"/>
              </w:numPr>
              <w:ind w:left="378" w:hanging="283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«Мистецтво та мої емоції»;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9"/>
              </w:numPr>
              <w:ind w:left="378" w:hanging="283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«Музика в моєму житті»;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9"/>
              </w:numPr>
              <w:ind w:left="378" w:hanging="283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i/>
                <w:sz w:val="28"/>
                <w:szCs w:val="28"/>
                <w:lang w:val="uk-UA"/>
              </w:rPr>
              <w:t>«</w:t>
            </w:r>
            <w:r w:rsidRPr="00B212C9">
              <w:rPr>
                <w:b/>
                <w:bCs/>
                <w:i/>
                <w:sz w:val="28"/>
                <w:szCs w:val="28"/>
              </w:rPr>
              <w:t>Арттерапія: профілактика емоційна і психологічна</w:t>
            </w:r>
            <w:r w:rsidRPr="00B212C9">
              <w:rPr>
                <w:b/>
                <w:bCs/>
                <w:i/>
                <w:sz w:val="28"/>
                <w:szCs w:val="28"/>
                <w:lang w:val="uk-UA"/>
              </w:rPr>
              <w:t>»</w:t>
            </w:r>
          </w:p>
          <w:p w:rsidR="00B42BEC" w:rsidRPr="00B212C9" w:rsidRDefault="00B42BEC" w:rsidP="008A72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984" w:type="dxa"/>
            <w:vAlign w:val="center"/>
          </w:tcPr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FF2C68" w:rsidP="00FE5B5A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</w:t>
            </w:r>
            <w:r w:rsidR="00FE5B5A" w:rsidRPr="00B212C9">
              <w:rPr>
                <w:sz w:val="28"/>
                <w:szCs w:val="28"/>
                <w:lang w:val="uk-UA"/>
              </w:rPr>
              <w:t>11</w:t>
            </w:r>
          </w:p>
        </w:tc>
      </w:tr>
      <w:tr w:rsidR="00B42BEC" w:rsidRPr="00B212C9" w:rsidTr="00550E7D">
        <w:tc>
          <w:tcPr>
            <w:tcW w:w="675" w:type="dxa"/>
          </w:tcPr>
          <w:p w:rsidR="00B42BEC" w:rsidRPr="00B212C9" w:rsidRDefault="00B42BEC" w:rsidP="00F66635">
            <w:pPr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8A72E3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Конкурс вітальних листівок: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27"/>
              </w:numPr>
              <w:ind w:left="318" w:hanging="28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До Нового Року;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27"/>
              </w:numPr>
              <w:ind w:left="318" w:hanging="28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До Дня святого Валентина;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27"/>
              </w:numPr>
              <w:ind w:left="318" w:hanging="28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До Міжнародного жіночого дня.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8A72E3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грудень</w:t>
            </w:r>
          </w:p>
          <w:p w:rsidR="00B42BEC" w:rsidRPr="00B212C9" w:rsidRDefault="00B42BEC" w:rsidP="008A72E3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лютий</w:t>
            </w:r>
          </w:p>
          <w:p w:rsidR="00B42BEC" w:rsidRPr="00B212C9" w:rsidRDefault="00B42BEC" w:rsidP="008A72E3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84" w:type="dxa"/>
            <w:vAlign w:val="center"/>
          </w:tcPr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вчитель</w:t>
            </w:r>
          </w:p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малювання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5 -11</w:t>
            </w:r>
          </w:p>
        </w:tc>
      </w:tr>
      <w:tr w:rsidR="00B42BEC" w:rsidRPr="00B212C9" w:rsidTr="00550E7D">
        <w:tc>
          <w:tcPr>
            <w:tcW w:w="675" w:type="dxa"/>
          </w:tcPr>
          <w:p w:rsidR="00B42BEC" w:rsidRPr="00B212C9" w:rsidRDefault="00B42BEC" w:rsidP="00F66635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8A72E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>Конкурс мультимедійних презентацій та їх захист по темах:</w:t>
            </w:r>
          </w:p>
          <w:p w:rsidR="00B42BEC" w:rsidRPr="00B212C9" w:rsidRDefault="00B42BEC" w:rsidP="00F66635">
            <w:pPr>
              <w:pStyle w:val="a8"/>
              <w:numPr>
                <w:ilvl w:val="0"/>
                <w:numId w:val="26"/>
              </w:numPr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«Форсування Дніпра»;</w:t>
            </w:r>
          </w:p>
          <w:p w:rsidR="00B42BEC" w:rsidRPr="00B212C9" w:rsidRDefault="00B42BEC" w:rsidP="00F66635">
            <w:pPr>
              <w:pStyle w:val="a8"/>
              <w:numPr>
                <w:ilvl w:val="0"/>
                <w:numId w:val="26"/>
              </w:numPr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b/>
                <w:sz w:val="28"/>
                <w:szCs w:val="28"/>
              </w:rPr>
              <w:t>Земля — планета і найбільше диво</w:t>
            </w:r>
            <w:r w:rsidRPr="00B212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  <w:vAlign w:val="center"/>
          </w:tcPr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вчитель</w:t>
            </w:r>
          </w:p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інформатики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B42BEC" w:rsidRPr="00B212C9" w:rsidTr="00550E7D">
        <w:tc>
          <w:tcPr>
            <w:tcW w:w="675" w:type="dxa"/>
          </w:tcPr>
          <w:p w:rsidR="00B42BEC" w:rsidRPr="00B212C9" w:rsidRDefault="00B42BEC" w:rsidP="00F66635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8A72E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Фестиваль патріотичної пісні </w:t>
            </w: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«Пісня, що навіки з нами»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  <w:vAlign w:val="center"/>
          </w:tcPr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вчитель </w:t>
            </w:r>
          </w:p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музики</w:t>
            </w:r>
          </w:p>
        </w:tc>
        <w:tc>
          <w:tcPr>
            <w:tcW w:w="1134" w:type="dxa"/>
            <w:vAlign w:val="center"/>
          </w:tcPr>
          <w:p w:rsidR="00B42BEC" w:rsidRPr="00B212C9" w:rsidRDefault="008A72E3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2-11</w:t>
            </w:r>
          </w:p>
        </w:tc>
      </w:tr>
      <w:tr w:rsidR="00B42BEC" w:rsidRPr="00B212C9" w:rsidTr="00550E7D">
        <w:trPr>
          <w:trHeight w:val="540"/>
        </w:trPr>
        <w:tc>
          <w:tcPr>
            <w:tcW w:w="675" w:type="dxa"/>
          </w:tcPr>
          <w:p w:rsidR="00B42BEC" w:rsidRPr="00B212C9" w:rsidRDefault="00B42BEC" w:rsidP="00F66635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8A72E3" w:rsidRPr="00B212C9" w:rsidRDefault="00B42BEC" w:rsidP="008A72E3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Осінній бал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8A72E3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25.10</w:t>
            </w:r>
          </w:p>
        </w:tc>
        <w:tc>
          <w:tcPr>
            <w:tcW w:w="1984" w:type="dxa"/>
            <w:vAlign w:val="center"/>
          </w:tcPr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FF2C68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8-11</w:t>
            </w:r>
          </w:p>
        </w:tc>
      </w:tr>
      <w:tr w:rsidR="008A72E3" w:rsidRPr="00B212C9" w:rsidTr="00550E7D">
        <w:trPr>
          <w:trHeight w:val="285"/>
        </w:trPr>
        <w:tc>
          <w:tcPr>
            <w:tcW w:w="675" w:type="dxa"/>
          </w:tcPr>
          <w:p w:rsidR="008A72E3" w:rsidRPr="00B212C9" w:rsidRDefault="008A72E3" w:rsidP="00F66635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E5B5A" w:rsidRPr="00B212C9" w:rsidRDefault="00FE5B5A" w:rsidP="008A72E3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A72E3" w:rsidRPr="00B212C9" w:rsidRDefault="008A72E3" w:rsidP="008A72E3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Андріївські вечорниці</w:t>
            </w:r>
          </w:p>
        </w:tc>
        <w:tc>
          <w:tcPr>
            <w:tcW w:w="1276" w:type="dxa"/>
            <w:vAlign w:val="center"/>
          </w:tcPr>
          <w:p w:rsidR="008A72E3" w:rsidRPr="00B212C9" w:rsidRDefault="008A72E3" w:rsidP="008A72E3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4" w:type="dxa"/>
            <w:vAlign w:val="center"/>
          </w:tcPr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8A72E3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FE5B5A" w:rsidRPr="00B212C9" w:rsidRDefault="00FE5B5A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A72E3" w:rsidRPr="00B212C9" w:rsidRDefault="008A72E3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8-11</w:t>
            </w:r>
          </w:p>
        </w:tc>
      </w:tr>
      <w:tr w:rsidR="00B42BEC" w:rsidRPr="00B212C9" w:rsidTr="00550E7D">
        <w:tc>
          <w:tcPr>
            <w:tcW w:w="675" w:type="dxa"/>
          </w:tcPr>
          <w:p w:rsidR="00B42BEC" w:rsidRPr="00B212C9" w:rsidRDefault="00B42BEC" w:rsidP="00F66635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8A72E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>Новорічні свята:</w:t>
            </w:r>
          </w:p>
          <w:p w:rsidR="00B42BEC" w:rsidRPr="00B212C9" w:rsidRDefault="00592C99" w:rsidP="00F66635">
            <w:pPr>
              <w:pStyle w:val="a8"/>
              <w:numPr>
                <w:ilvl w:val="0"/>
                <w:numId w:val="29"/>
              </w:numPr>
              <w:ind w:left="459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Ранок </w:t>
            </w: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«Новорічна пригода»;</w:t>
            </w:r>
          </w:p>
          <w:p w:rsidR="00FE5B5A" w:rsidRPr="00B212C9" w:rsidRDefault="00592C99" w:rsidP="00F66635">
            <w:pPr>
              <w:pStyle w:val="a8"/>
              <w:numPr>
                <w:ilvl w:val="0"/>
                <w:numId w:val="29"/>
              </w:numPr>
              <w:ind w:left="459" w:hanging="283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Вогник </w:t>
            </w: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«Свято новорічне </w:t>
            </w:r>
          </w:p>
          <w:p w:rsidR="00592C99" w:rsidRPr="00B212C9" w:rsidRDefault="00592C99" w:rsidP="00FE5B5A">
            <w:pPr>
              <w:pStyle w:val="a8"/>
              <w:ind w:left="45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веселе»;</w:t>
            </w:r>
          </w:p>
          <w:p w:rsidR="00B42BEC" w:rsidRPr="00B212C9" w:rsidRDefault="00B42BEC" w:rsidP="00F66635">
            <w:pPr>
              <w:pStyle w:val="a8"/>
              <w:numPr>
                <w:ilvl w:val="0"/>
                <w:numId w:val="29"/>
              </w:numPr>
              <w:ind w:left="459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Вечір відпочинку  </w:t>
            </w: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«Новорічна ніч </w:t>
            </w:r>
          </w:p>
          <w:p w:rsidR="00B42BEC" w:rsidRPr="00B212C9" w:rsidRDefault="00592C99" w:rsidP="008A72E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      </w:t>
            </w:r>
            <w:r w:rsidR="00B42BEC"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казкова».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26.12</w:t>
            </w:r>
          </w:p>
        </w:tc>
        <w:tc>
          <w:tcPr>
            <w:tcW w:w="1984" w:type="dxa"/>
            <w:vAlign w:val="center"/>
          </w:tcPr>
          <w:p w:rsidR="002A3CAE" w:rsidRDefault="002A3CAE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592C99" w:rsidP="008A72E3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1-4</w:t>
            </w:r>
          </w:p>
          <w:p w:rsidR="00592C99" w:rsidRPr="00B212C9" w:rsidRDefault="00592C99" w:rsidP="008A72E3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5-7</w:t>
            </w:r>
          </w:p>
          <w:p w:rsidR="00592C99" w:rsidRPr="00B212C9" w:rsidRDefault="00592C99" w:rsidP="008A72E3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8-11</w:t>
            </w:r>
          </w:p>
        </w:tc>
      </w:tr>
      <w:tr w:rsidR="00B42BEC" w:rsidRPr="00B212C9" w:rsidTr="00550E7D">
        <w:tc>
          <w:tcPr>
            <w:tcW w:w="675" w:type="dxa"/>
          </w:tcPr>
          <w:p w:rsidR="00B42BEC" w:rsidRPr="00B212C9" w:rsidRDefault="00B42BEC" w:rsidP="00F66635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E5B5A" w:rsidRPr="00B212C9" w:rsidRDefault="00FE5B5A" w:rsidP="008A72E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42BEC" w:rsidRPr="00B212C9" w:rsidRDefault="00B42BEC" w:rsidP="008A72E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Вечір до Дня святого Валентина </w:t>
            </w: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«М</w:t>
            </w: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е</w:t>
            </w: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лодія двох сердець»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84" w:type="dxa"/>
            <w:vAlign w:val="center"/>
          </w:tcPr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592C99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8-</w:t>
            </w:r>
            <w:r w:rsidR="00B42BEC" w:rsidRPr="00B212C9">
              <w:rPr>
                <w:sz w:val="28"/>
                <w:szCs w:val="28"/>
                <w:lang w:val="uk-UA"/>
              </w:rPr>
              <w:t>11</w:t>
            </w:r>
          </w:p>
        </w:tc>
      </w:tr>
      <w:tr w:rsidR="00B42BEC" w:rsidRPr="00B212C9" w:rsidTr="00550E7D">
        <w:trPr>
          <w:trHeight w:val="630"/>
        </w:trPr>
        <w:tc>
          <w:tcPr>
            <w:tcW w:w="675" w:type="dxa"/>
          </w:tcPr>
          <w:p w:rsidR="00B42BEC" w:rsidRPr="00B212C9" w:rsidRDefault="00B42BEC" w:rsidP="00F66635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8A72E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Вечір-зустрічі з випускниками </w:t>
            </w: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«Ми знову разом, рідна </w:t>
            </w:r>
            <w:proofErr w:type="spellStart"/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школо</w:t>
            </w:r>
            <w:proofErr w:type="spellEnd"/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!»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березень</w:t>
            </w:r>
          </w:p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A3CAE" w:rsidRDefault="002A3CAE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B42BEC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134" w:type="dxa"/>
            <w:vAlign w:val="center"/>
          </w:tcPr>
          <w:p w:rsidR="00B42BEC" w:rsidRPr="00B212C9" w:rsidRDefault="00592C99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</w:t>
            </w:r>
            <w:r w:rsidR="00B42BEC" w:rsidRPr="00B212C9">
              <w:rPr>
                <w:sz w:val="28"/>
                <w:szCs w:val="28"/>
                <w:lang w:val="uk-UA"/>
              </w:rPr>
              <w:t>11</w:t>
            </w:r>
          </w:p>
        </w:tc>
      </w:tr>
      <w:tr w:rsidR="00B42BEC" w:rsidRPr="00B212C9" w:rsidTr="00550E7D">
        <w:trPr>
          <w:trHeight w:val="637"/>
        </w:trPr>
        <w:tc>
          <w:tcPr>
            <w:tcW w:w="675" w:type="dxa"/>
          </w:tcPr>
          <w:p w:rsidR="00B42BEC" w:rsidRPr="00B212C9" w:rsidRDefault="00B42BEC" w:rsidP="00F66635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8A72E3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Всешкільний</w:t>
            </w:r>
            <w:proofErr w:type="spellEnd"/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конкурс караоке</w:t>
            </w:r>
          </w:p>
          <w:p w:rsidR="00B42BEC" w:rsidRPr="00B212C9" w:rsidRDefault="00B42BEC" w:rsidP="008A72E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лютий</w:t>
            </w:r>
          </w:p>
          <w:p w:rsidR="00B42BEC" w:rsidRPr="00B212C9" w:rsidRDefault="00B42BEC" w:rsidP="008A72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2BEC" w:rsidRPr="00B212C9" w:rsidRDefault="00623172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623172" w:rsidRPr="00B212C9" w:rsidRDefault="00623172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вчитель</w:t>
            </w:r>
          </w:p>
          <w:p w:rsidR="00623172" w:rsidRPr="00B212C9" w:rsidRDefault="00623172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музики</w:t>
            </w:r>
          </w:p>
        </w:tc>
        <w:tc>
          <w:tcPr>
            <w:tcW w:w="1134" w:type="dxa"/>
            <w:vAlign w:val="center"/>
          </w:tcPr>
          <w:p w:rsidR="00B42BEC" w:rsidRPr="00B212C9" w:rsidRDefault="00592C99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2-11</w:t>
            </w:r>
          </w:p>
        </w:tc>
      </w:tr>
      <w:tr w:rsidR="00B42BEC" w:rsidRPr="00B212C9" w:rsidTr="00550E7D">
        <w:tc>
          <w:tcPr>
            <w:tcW w:w="675" w:type="dxa"/>
          </w:tcPr>
          <w:p w:rsidR="00B42BEC" w:rsidRPr="00B212C9" w:rsidRDefault="00B42BEC" w:rsidP="00F66635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8A72E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 Шевченківські дні </w:t>
            </w: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«Ми тебе не </w:t>
            </w:r>
            <w:proofErr w:type="spellStart"/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забудем</w:t>
            </w:r>
            <w:proofErr w:type="spellEnd"/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, Тарасе»</w:t>
            </w: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 за окр</w:t>
            </w: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>мим планом )</w:t>
            </w:r>
          </w:p>
        </w:tc>
        <w:tc>
          <w:tcPr>
            <w:tcW w:w="1276" w:type="dxa"/>
            <w:vAlign w:val="center"/>
          </w:tcPr>
          <w:p w:rsidR="00B42BEC" w:rsidRPr="00B212C9" w:rsidRDefault="00592C99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84" w:type="dxa"/>
            <w:vAlign w:val="center"/>
          </w:tcPr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вчитель </w:t>
            </w:r>
          </w:p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  <w:lang w:val="uk-UA"/>
              </w:rPr>
              <w:t>укр.мови</w:t>
            </w:r>
            <w:proofErr w:type="spellEnd"/>
          </w:p>
        </w:tc>
        <w:tc>
          <w:tcPr>
            <w:tcW w:w="1134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– 11</w:t>
            </w:r>
          </w:p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550E7D">
        <w:tc>
          <w:tcPr>
            <w:tcW w:w="675" w:type="dxa"/>
          </w:tcPr>
          <w:p w:rsidR="00B42BEC" w:rsidRPr="00B212C9" w:rsidRDefault="00B42BEC" w:rsidP="00F66635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8A72E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Свято Останнього дзвоника </w:t>
            </w:r>
            <w:r w:rsidRPr="00B212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«Дзвони ж нам дзвонику останній»</w:t>
            </w:r>
            <w:r w:rsidRPr="00B21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42BEC" w:rsidRPr="00B212C9" w:rsidRDefault="00592C99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4" w:type="dxa"/>
            <w:vAlign w:val="center"/>
          </w:tcPr>
          <w:p w:rsidR="002A3CAE" w:rsidRDefault="002A3CAE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623172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B42BEC" w:rsidP="008A72E3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</w:tbl>
    <w:p w:rsidR="00F47296" w:rsidRPr="00B212C9" w:rsidRDefault="00F47296" w:rsidP="00F47296">
      <w:pPr>
        <w:rPr>
          <w:sz w:val="28"/>
          <w:szCs w:val="28"/>
          <w:lang w:val="uk-UA"/>
        </w:rPr>
      </w:pPr>
    </w:p>
    <w:p w:rsidR="00F47296" w:rsidRPr="00B212C9" w:rsidRDefault="00F47296" w:rsidP="00F47296">
      <w:pPr>
        <w:rPr>
          <w:sz w:val="28"/>
          <w:szCs w:val="28"/>
          <w:lang w:val="uk-UA"/>
        </w:rPr>
      </w:pPr>
    </w:p>
    <w:p w:rsidR="00FE5B5A" w:rsidRPr="00B212C9" w:rsidRDefault="00FE5B5A" w:rsidP="00F47296">
      <w:pPr>
        <w:jc w:val="center"/>
        <w:rPr>
          <w:sz w:val="28"/>
          <w:szCs w:val="28"/>
          <w:lang w:val="uk-UA"/>
        </w:rPr>
      </w:pPr>
      <w:r w:rsidRPr="00B212C9">
        <w:rPr>
          <w:rStyle w:val="ae"/>
          <w:b/>
          <w:bCs/>
          <w:i w:val="0"/>
          <w:sz w:val="28"/>
          <w:szCs w:val="28"/>
          <w:bdr w:val="none" w:sz="0" w:space="0" w:color="auto" w:frame="1"/>
          <w:lang w:val="en-US"/>
        </w:rPr>
        <w:t>V</w:t>
      </w:r>
      <w:r w:rsidR="00B212C9">
        <w:rPr>
          <w:b/>
          <w:sz w:val="28"/>
          <w:szCs w:val="28"/>
          <w:lang w:val="uk-UA"/>
        </w:rPr>
        <w:t>І</w:t>
      </w:r>
      <w:r w:rsidRPr="00B212C9">
        <w:rPr>
          <w:b/>
          <w:sz w:val="28"/>
          <w:szCs w:val="28"/>
          <w:lang w:val="uk-UA"/>
        </w:rPr>
        <w:t>. «ЦІННІСНЕ СТАВЛЕННЯ ДО СЕБЕ»</w:t>
      </w:r>
    </w:p>
    <w:p w:rsidR="00FE5B5A" w:rsidRPr="00B212C9" w:rsidRDefault="00FE5B5A" w:rsidP="00F47296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1276"/>
        <w:gridCol w:w="1984"/>
        <w:gridCol w:w="1134"/>
      </w:tblGrid>
      <w:tr w:rsidR="00B42BEC" w:rsidRPr="00B212C9" w:rsidTr="00623172">
        <w:tc>
          <w:tcPr>
            <w:tcW w:w="675" w:type="dxa"/>
          </w:tcPr>
          <w:p w:rsidR="00B42BEC" w:rsidRPr="00B212C9" w:rsidRDefault="00B42BE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B42BEC" w:rsidRPr="00B212C9" w:rsidRDefault="00B42BE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820" w:type="dxa"/>
          </w:tcPr>
          <w:p w:rsidR="00B42BEC" w:rsidRPr="00B212C9" w:rsidRDefault="00B42BE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276" w:type="dxa"/>
          </w:tcPr>
          <w:p w:rsidR="00B42BEC" w:rsidRPr="00B212C9" w:rsidRDefault="00B42BEC" w:rsidP="00623172">
            <w:pPr>
              <w:pStyle w:val="10"/>
              <w:ind w:left="254" w:hanging="254"/>
              <w:rPr>
                <w:szCs w:val="28"/>
              </w:rPr>
            </w:pPr>
            <w:r w:rsidRPr="00B212C9">
              <w:rPr>
                <w:szCs w:val="28"/>
                <w:lang w:val="ru-RU"/>
              </w:rPr>
              <w:t>Дата</w:t>
            </w:r>
          </w:p>
        </w:tc>
        <w:tc>
          <w:tcPr>
            <w:tcW w:w="1984" w:type="dxa"/>
          </w:tcPr>
          <w:p w:rsidR="00B42BEC" w:rsidRPr="00B212C9" w:rsidRDefault="00B42BEC" w:rsidP="00CB27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134" w:type="dxa"/>
          </w:tcPr>
          <w:p w:rsidR="00B42BEC" w:rsidRPr="00B212C9" w:rsidRDefault="00B42BEC" w:rsidP="000A56E2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Клас</w:t>
            </w:r>
            <w:r w:rsidR="0048790E" w:rsidRPr="00B212C9">
              <w:rPr>
                <w:szCs w:val="28"/>
              </w:rPr>
              <w:t>и</w:t>
            </w:r>
          </w:p>
        </w:tc>
      </w:tr>
      <w:tr w:rsidR="00B42BEC" w:rsidRPr="00B212C9" w:rsidTr="00623172">
        <w:trPr>
          <w:trHeight w:val="1384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B42BEC" w:rsidRPr="00B212C9" w:rsidRDefault="00B42BEC" w:rsidP="0048790E">
            <w:pPr>
              <w:pStyle w:val="a8"/>
              <w:rPr>
                <w:sz w:val="28"/>
                <w:szCs w:val="28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Контроль за підтриманням сприятл</w:t>
            </w:r>
            <w:r w:rsidRPr="00B212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</w:t>
            </w:r>
            <w:r w:rsidRPr="00B212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вого психологічного  мікроклімату в учнівському та педагогічному сер</w:t>
            </w:r>
            <w:r w:rsidRPr="00B212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</w:t>
            </w:r>
            <w:r w:rsidRPr="00B212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довищах, заснованих на  принципах  взаєморозуміння та поваги</w:t>
            </w:r>
          </w:p>
        </w:tc>
        <w:tc>
          <w:tcPr>
            <w:tcW w:w="1276" w:type="dxa"/>
            <w:vAlign w:val="center"/>
          </w:tcPr>
          <w:p w:rsidR="0048790E" w:rsidRPr="00B212C9" w:rsidRDefault="00623172" w:rsidP="00623172">
            <w:pPr>
              <w:ind w:right="-4131"/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постійно</w:t>
            </w:r>
          </w:p>
          <w:p w:rsidR="00B42BEC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  <w:vAlign w:val="center"/>
          </w:tcPr>
          <w:p w:rsidR="00B42BEC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623172">
        <w:trPr>
          <w:trHeight w:val="832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4978A2">
            <w:pPr>
              <w:pStyle w:val="a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Контроль соціального захисту учнів пільгових категорій</w:t>
            </w:r>
          </w:p>
        </w:tc>
        <w:tc>
          <w:tcPr>
            <w:tcW w:w="1276" w:type="dxa"/>
            <w:vAlign w:val="center"/>
          </w:tcPr>
          <w:p w:rsidR="00B42BEC" w:rsidRPr="00B212C9" w:rsidRDefault="00623172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  <w:vAlign w:val="center"/>
          </w:tcPr>
          <w:p w:rsidR="002A3CAE" w:rsidRDefault="002A3CAE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623172" w:rsidRPr="00B212C9" w:rsidRDefault="00623172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623172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623172">
        <w:trPr>
          <w:trHeight w:val="844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20673A">
            <w:pPr>
              <w:pStyle w:val="3"/>
              <w:spacing w:after="0"/>
              <w:ind w:left="2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 метою запобігання нещасних вип</w:t>
            </w:r>
            <w:r w:rsidRPr="00B212C9">
              <w:rPr>
                <w:sz w:val="28"/>
                <w:szCs w:val="28"/>
                <w:lang w:val="uk-UA"/>
              </w:rPr>
              <w:t>а</w:t>
            </w:r>
            <w:r w:rsidRPr="00B212C9">
              <w:rPr>
                <w:sz w:val="28"/>
                <w:szCs w:val="28"/>
                <w:lang w:val="uk-UA"/>
              </w:rPr>
              <w:t>дків систематично проводити бесіди з правил безпеки життєдіяльності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  <w:vAlign w:val="center"/>
          </w:tcPr>
          <w:p w:rsidR="00623172" w:rsidRPr="00B212C9" w:rsidRDefault="00623172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623172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623172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623172">
        <w:trPr>
          <w:trHeight w:val="577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20673A">
            <w:pPr>
              <w:pStyle w:val="3"/>
              <w:spacing w:after="0"/>
              <w:ind w:left="2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Участь у районному туристичному зльоті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вересень</w:t>
            </w: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23172" w:rsidRPr="00B212C9" w:rsidRDefault="00623172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623172" w:rsidRPr="00B212C9" w:rsidRDefault="00623172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623172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623172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5-7</w:t>
            </w:r>
          </w:p>
        </w:tc>
      </w:tr>
      <w:tr w:rsidR="00B42BEC" w:rsidRPr="00B212C9" w:rsidTr="00623172">
        <w:trPr>
          <w:trHeight w:val="844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623172" w:rsidRPr="00B212C9" w:rsidRDefault="00623172" w:rsidP="00067812">
            <w:pPr>
              <w:pStyle w:val="3"/>
              <w:spacing w:after="0"/>
              <w:ind w:left="2"/>
              <w:jc w:val="both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067812">
            <w:pPr>
              <w:pStyle w:val="3"/>
              <w:spacing w:after="0"/>
              <w:ind w:left="2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Організація проведення ранкової </w:t>
            </w:r>
          </w:p>
          <w:p w:rsidR="00B42BEC" w:rsidRPr="00B212C9" w:rsidRDefault="00B42BEC" w:rsidP="00067812">
            <w:pPr>
              <w:pStyle w:val="3"/>
              <w:spacing w:after="0"/>
              <w:ind w:left="2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зарядки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щоп</w:t>
            </w:r>
            <w:r w:rsidRPr="00B212C9">
              <w:rPr>
                <w:sz w:val="28"/>
                <w:szCs w:val="28"/>
                <w:lang w:val="uk-UA"/>
              </w:rPr>
              <w:t>о</w:t>
            </w:r>
            <w:r w:rsidRPr="00B212C9">
              <w:rPr>
                <w:sz w:val="28"/>
                <w:szCs w:val="28"/>
                <w:lang w:val="uk-UA"/>
              </w:rPr>
              <w:t>неділка</w:t>
            </w:r>
          </w:p>
        </w:tc>
        <w:tc>
          <w:tcPr>
            <w:tcW w:w="1984" w:type="dxa"/>
            <w:vAlign w:val="center"/>
          </w:tcPr>
          <w:p w:rsidR="00623172" w:rsidRPr="00B212C9" w:rsidRDefault="00623172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вчитель</w:t>
            </w:r>
          </w:p>
          <w:p w:rsidR="00623172" w:rsidRPr="00B212C9" w:rsidRDefault="00623172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фізкультури</w:t>
            </w:r>
          </w:p>
          <w:p w:rsidR="00623172" w:rsidRPr="00B212C9" w:rsidRDefault="00623172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учнівське</w:t>
            </w:r>
          </w:p>
          <w:p w:rsidR="00B42BEC" w:rsidRPr="00B212C9" w:rsidRDefault="00623172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самовряд</w:t>
            </w:r>
            <w:r w:rsidRPr="00B212C9">
              <w:rPr>
                <w:sz w:val="28"/>
                <w:szCs w:val="28"/>
                <w:lang w:val="uk-UA"/>
              </w:rPr>
              <w:t>у</w:t>
            </w:r>
            <w:r w:rsidRPr="00B212C9">
              <w:rPr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134" w:type="dxa"/>
            <w:vAlign w:val="center"/>
          </w:tcPr>
          <w:p w:rsidR="00B42BEC" w:rsidRPr="00B212C9" w:rsidRDefault="00623172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623172">
        <w:tc>
          <w:tcPr>
            <w:tcW w:w="675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ED3C51">
            <w:pPr>
              <w:ind w:left="306" w:hanging="306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місячника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«Увага, діти на дорозі!»</w:t>
            </w:r>
            <w:r w:rsidRPr="00B212C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  <w:vAlign w:val="center"/>
          </w:tcPr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– 11</w:t>
            </w:r>
          </w:p>
        </w:tc>
      </w:tr>
      <w:tr w:rsidR="00B42BEC" w:rsidRPr="00B212C9" w:rsidTr="00623172">
        <w:tc>
          <w:tcPr>
            <w:tcW w:w="675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ED3C51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Взяти на облік учнів, які мають вла</w:t>
            </w:r>
            <w:r w:rsidRPr="00B212C9">
              <w:rPr>
                <w:sz w:val="28"/>
                <w:szCs w:val="28"/>
                <w:lang w:val="uk-UA"/>
              </w:rPr>
              <w:t>с</w:t>
            </w:r>
            <w:r w:rsidRPr="00B212C9">
              <w:rPr>
                <w:sz w:val="28"/>
                <w:szCs w:val="28"/>
                <w:lang w:val="uk-UA"/>
              </w:rPr>
              <w:t>ні мопеди та мотоцикли і провести з ними додаткові заняття з ПДР</w:t>
            </w:r>
          </w:p>
        </w:tc>
        <w:tc>
          <w:tcPr>
            <w:tcW w:w="1276" w:type="dxa"/>
            <w:vAlign w:val="center"/>
          </w:tcPr>
          <w:p w:rsidR="00B42BEC" w:rsidRPr="00B212C9" w:rsidRDefault="00CB27F0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  <w:vAlign w:val="center"/>
          </w:tcPr>
          <w:p w:rsidR="002A3CAE" w:rsidRDefault="002A3CAE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B42BEC" w:rsidRPr="00B212C9" w:rsidTr="00623172">
        <w:tc>
          <w:tcPr>
            <w:tcW w:w="675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ED3C51">
            <w:pPr>
              <w:rPr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</w:t>
            </w:r>
            <w:r w:rsidR="00B212C9" w:rsidRPr="00B212C9">
              <w:rPr>
                <w:sz w:val="28"/>
                <w:szCs w:val="28"/>
                <w:lang w:val="uk-UA"/>
              </w:rPr>
              <w:t xml:space="preserve">Гра </w:t>
            </w:r>
            <w:r w:rsidR="00B212C9" w:rsidRPr="00B212C9">
              <w:rPr>
                <w:b/>
                <w:i/>
                <w:sz w:val="28"/>
                <w:szCs w:val="28"/>
                <w:lang w:val="uk-UA"/>
              </w:rPr>
              <w:t>«Абетка пішохода»</w:t>
            </w:r>
          </w:p>
          <w:p w:rsidR="00B42BEC" w:rsidRPr="00B212C9" w:rsidRDefault="00B42BEC" w:rsidP="000A56E2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2BEC" w:rsidRPr="00B212C9" w:rsidRDefault="00B212C9" w:rsidP="006231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  <w:vAlign w:val="center"/>
          </w:tcPr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212C9" w:rsidP="000A56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</w:tr>
      <w:tr w:rsidR="00B42BEC" w:rsidRPr="00B212C9" w:rsidTr="00623172">
        <w:tc>
          <w:tcPr>
            <w:tcW w:w="675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B212C9">
            <w:pPr>
              <w:rPr>
                <w:sz w:val="28"/>
                <w:szCs w:val="28"/>
                <w:highlight w:val="yellow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B212C9" w:rsidRPr="00B212C9">
              <w:rPr>
                <w:b/>
                <w:i/>
                <w:sz w:val="28"/>
                <w:szCs w:val="28"/>
                <w:lang w:val="uk-UA"/>
              </w:rPr>
              <w:t>Турнір</w:t>
            </w:r>
            <w:r w:rsidR="00B212C9" w:rsidRPr="00B212C9">
              <w:rPr>
                <w:sz w:val="28"/>
                <w:szCs w:val="28"/>
                <w:lang w:val="uk-UA"/>
              </w:rPr>
              <w:t xml:space="preserve"> знавців дорожнього руху</w:t>
            </w:r>
          </w:p>
        </w:tc>
        <w:tc>
          <w:tcPr>
            <w:tcW w:w="1276" w:type="dxa"/>
            <w:vAlign w:val="center"/>
          </w:tcPr>
          <w:p w:rsidR="00B42BEC" w:rsidRPr="00B212C9" w:rsidRDefault="00B212C9" w:rsidP="006231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  <w:vAlign w:val="center"/>
          </w:tcPr>
          <w:p w:rsidR="00B212C9" w:rsidRPr="00B212C9" w:rsidRDefault="00B212C9" w:rsidP="00B212C9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B212C9" w:rsidP="00B212C9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212C9" w:rsidP="000A56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5-9</w:t>
            </w:r>
          </w:p>
        </w:tc>
      </w:tr>
      <w:tr w:rsidR="00B42BEC" w:rsidRPr="00B212C9" w:rsidTr="00B212C9">
        <w:trPr>
          <w:trHeight w:val="937"/>
        </w:trPr>
        <w:tc>
          <w:tcPr>
            <w:tcW w:w="675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212C9" w:rsidP="00B212C9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Ділова гра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«Правила дорожнього р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у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ху і ми»</w:t>
            </w:r>
          </w:p>
        </w:tc>
        <w:tc>
          <w:tcPr>
            <w:tcW w:w="1276" w:type="dxa"/>
            <w:vAlign w:val="center"/>
          </w:tcPr>
          <w:p w:rsidR="00B212C9" w:rsidRDefault="00B212C9" w:rsidP="00B21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B212C9" w:rsidRPr="00B212C9" w:rsidRDefault="00B212C9" w:rsidP="00B212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B212C9">
            <w:pPr>
              <w:rPr>
                <w:sz w:val="28"/>
                <w:szCs w:val="28"/>
                <w:lang w:val="uk-UA"/>
              </w:rPr>
            </w:pPr>
          </w:p>
          <w:p w:rsidR="00B212C9" w:rsidRDefault="00B212C9" w:rsidP="00B21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B42BEC" w:rsidRPr="00B212C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="00B42BEC" w:rsidRPr="00B212C9">
              <w:rPr>
                <w:sz w:val="28"/>
                <w:szCs w:val="28"/>
                <w:lang w:val="uk-UA"/>
              </w:rPr>
              <w:t xml:space="preserve"> 11</w:t>
            </w:r>
          </w:p>
          <w:p w:rsidR="00B212C9" w:rsidRPr="00B212C9" w:rsidRDefault="00B212C9" w:rsidP="00B212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623172">
        <w:trPr>
          <w:trHeight w:val="405"/>
        </w:trPr>
        <w:tc>
          <w:tcPr>
            <w:tcW w:w="675" w:type="dxa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0A56E2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Олімпійського тижня :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6"/>
              </w:numPr>
              <w:ind w:left="474" w:hanging="283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«Веселі старти»;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6"/>
              </w:numPr>
              <w:ind w:left="474" w:hanging="283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Змагання з тенісу;</w:t>
            </w:r>
          </w:p>
          <w:p w:rsidR="00CB27F0" w:rsidRPr="00B212C9" w:rsidRDefault="00B42BEC" w:rsidP="00F66635">
            <w:pPr>
              <w:pStyle w:val="a9"/>
              <w:numPr>
                <w:ilvl w:val="0"/>
                <w:numId w:val="16"/>
              </w:numPr>
              <w:ind w:left="474" w:hanging="283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Випуск листівок «Олімпійці </w:t>
            </w:r>
          </w:p>
          <w:p w:rsidR="00B42BEC" w:rsidRPr="00B212C9" w:rsidRDefault="00B42BEC" w:rsidP="00CB27F0">
            <w:pPr>
              <w:pStyle w:val="a9"/>
              <w:ind w:left="474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серед нас»;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6"/>
              </w:numPr>
              <w:ind w:left="474" w:hanging="283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День </w:t>
            </w:r>
            <w:proofErr w:type="spellStart"/>
            <w:r w:rsidRPr="00B212C9">
              <w:rPr>
                <w:b/>
                <w:i/>
                <w:sz w:val="28"/>
                <w:szCs w:val="28"/>
                <w:lang w:val="uk-UA"/>
              </w:rPr>
              <w:t>Здоров’</w:t>
            </w:r>
            <w:proofErr w:type="spellEnd"/>
            <w:r w:rsidRPr="00B212C9">
              <w:rPr>
                <w:b/>
                <w:i/>
                <w:sz w:val="28"/>
                <w:szCs w:val="28"/>
                <w:lang w:val="en-US"/>
              </w:rPr>
              <w:t>я</w:t>
            </w:r>
          </w:p>
          <w:p w:rsidR="00B42BEC" w:rsidRPr="00B212C9" w:rsidRDefault="00B42BEC" w:rsidP="000A56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02.09 -06.09.13</w:t>
            </w:r>
          </w:p>
        </w:tc>
        <w:tc>
          <w:tcPr>
            <w:tcW w:w="1984" w:type="dxa"/>
            <w:vAlign w:val="center"/>
          </w:tcPr>
          <w:p w:rsidR="002A3CAE" w:rsidRDefault="002A3CAE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CB27F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1-4</w:t>
            </w:r>
          </w:p>
          <w:p w:rsidR="00CB27F0" w:rsidRPr="00B212C9" w:rsidRDefault="00CB27F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5-11</w:t>
            </w:r>
          </w:p>
          <w:p w:rsidR="00CB27F0" w:rsidRPr="00B212C9" w:rsidRDefault="00CB27F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5-11</w:t>
            </w:r>
          </w:p>
          <w:p w:rsidR="00CB27F0" w:rsidRPr="00B212C9" w:rsidRDefault="00CB27F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2-11</w:t>
            </w:r>
          </w:p>
        </w:tc>
      </w:tr>
      <w:tr w:rsidR="00B42BEC" w:rsidRPr="00B212C9" w:rsidTr="00623172">
        <w:trPr>
          <w:trHeight w:val="1002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B42BEC" w:rsidRPr="00B212C9" w:rsidRDefault="00B42BEC" w:rsidP="000A56E2">
            <w:pPr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місячника спортивно-оздоровчої роботи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«Здорова </w:t>
            </w:r>
            <w:proofErr w:type="spellStart"/>
            <w:r w:rsidRPr="00B212C9">
              <w:rPr>
                <w:b/>
                <w:i/>
                <w:sz w:val="28"/>
                <w:szCs w:val="28"/>
                <w:lang w:val="uk-UA"/>
              </w:rPr>
              <w:t>людина-</w:t>
            </w:r>
            <w:proofErr w:type="spellEnd"/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 здорове суспільство»</w:t>
            </w:r>
          </w:p>
          <w:p w:rsidR="00B42BEC" w:rsidRPr="00B212C9" w:rsidRDefault="00B42BEC" w:rsidP="002C2FFC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травень</w:t>
            </w: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A3CAE" w:rsidRDefault="002A3CAE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B42BEC" w:rsidRPr="00B212C9" w:rsidTr="00623172">
        <w:trPr>
          <w:trHeight w:val="2144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2C2FFC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B212C9">
              <w:rPr>
                <w:color w:val="auto"/>
                <w:sz w:val="28"/>
                <w:szCs w:val="28"/>
                <w:lang w:val="uk-UA"/>
              </w:rPr>
              <w:t>Проведення годин спілкування:</w:t>
            </w:r>
          </w:p>
          <w:p w:rsidR="00B42BEC" w:rsidRPr="00B212C9" w:rsidRDefault="00B42BEC" w:rsidP="00F66635">
            <w:pPr>
              <w:pStyle w:val="Default"/>
              <w:numPr>
                <w:ilvl w:val="0"/>
                <w:numId w:val="17"/>
              </w:numPr>
              <w:ind w:left="474" w:hanging="283"/>
              <w:rPr>
                <w:b/>
                <w:i/>
                <w:color w:val="auto"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color w:val="auto"/>
                <w:sz w:val="28"/>
                <w:szCs w:val="28"/>
              </w:rPr>
              <w:t>"Вміння бути самим собою"</w:t>
            </w:r>
            <w:r w:rsidRPr="00B212C9">
              <w:rPr>
                <w:b/>
                <w:i/>
                <w:color w:val="auto"/>
                <w:sz w:val="28"/>
                <w:szCs w:val="28"/>
                <w:lang w:val="uk-UA"/>
              </w:rPr>
              <w:t>;</w:t>
            </w:r>
          </w:p>
          <w:p w:rsidR="00B42BEC" w:rsidRPr="00B212C9" w:rsidRDefault="00B42BEC" w:rsidP="00F66635">
            <w:pPr>
              <w:pStyle w:val="Default"/>
              <w:numPr>
                <w:ilvl w:val="0"/>
                <w:numId w:val="17"/>
              </w:numPr>
              <w:ind w:left="474" w:hanging="283"/>
              <w:rPr>
                <w:b/>
                <w:i/>
                <w:color w:val="auto"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color w:val="auto"/>
                <w:sz w:val="28"/>
                <w:szCs w:val="28"/>
              </w:rPr>
              <w:t>"Що таке самовиховання, самооцінка, самореалізація?"</w:t>
            </w:r>
          </w:p>
          <w:p w:rsidR="00B42BEC" w:rsidRPr="00B212C9" w:rsidRDefault="00B42BEC" w:rsidP="00F66635">
            <w:pPr>
              <w:pStyle w:val="Default"/>
              <w:numPr>
                <w:ilvl w:val="0"/>
                <w:numId w:val="17"/>
              </w:numPr>
              <w:ind w:left="474" w:hanging="283"/>
              <w:rPr>
                <w:b/>
                <w:i/>
                <w:color w:val="auto"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color w:val="auto"/>
                <w:sz w:val="28"/>
                <w:szCs w:val="28"/>
                <w:lang w:val="uk-UA"/>
              </w:rPr>
              <w:t>«</w:t>
            </w:r>
            <w:r w:rsidRPr="00B212C9">
              <w:rPr>
                <w:b/>
                <w:i/>
                <w:color w:val="auto"/>
                <w:sz w:val="28"/>
                <w:szCs w:val="28"/>
              </w:rPr>
              <w:t>Образ мого "Я"</w:t>
            </w:r>
            <w:r w:rsidRPr="00B212C9">
              <w:rPr>
                <w:b/>
                <w:i/>
                <w:color w:val="auto"/>
                <w:sz w:val="28"/>
                <w:szCs w:val="28"/>
                <w:lang w:val="uk-UA"/>
              </w:rPr>
              <w:t>;</w:t>
            </w:r>
          </w:p>
          <w:p w:rsidR="00B42BEC" w:rsidRPr="00B212C9" w:rsidRDefault="00B42BEC" w:rsidP="00F66635">
            <w:pPr>
              <w:pStyle w:val="Default"/>
              <w:numPr>
                <w:ilvl w:val="0"/>
                <w:numId w:val="17"/>
              </w:numPr>
              <w:ind w:left="474" w:hanging="283"/>
              <w:rPr>
                <w:b/>
                <w:i/>
                <w:color w:val="auto"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color w:val="auto"/>
                <w:sz w:val="28"/>
                <w:szCs w:val="28"/>
              </w:rPr>
              <w:t>"Дужий той, хто самого себе перемогти може"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лютий</w:t>
            </w: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CB27F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623172">
        <w:trPr>
          <w:trHeight w:val="840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0A56E2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рухливих ігор на свіжому повітрі протягом перерв</w:t>
            </w:r>
          </w:p>
          <w:p w:rsidR="00B42BEC" w:rsidRPr="00B212C9" w:rsidRDefault="00B42BEC" w:rsidP="002C2FFC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  <w:vAlign w:val="center"/>
          </w:tcPr>
          <w:p w:rsidR="00B42BEC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черговий</w:t>
            </w:r>
          </w:p>
          <w:p w:rsidR="00B42BEC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</w:tcPr>
          <w:p w:rsidR="00B42BEC" w:rsidRPr="00B212C9" w:rsidRDefault="00CB27F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5-11</w:t>
            </w:r>
          </w:p>
        </w:tc>
      </w:tr>
      <w:tr w:rsidR="00B42BEC" w:rsidRPr="00B212C9" w:rsidTr="00623172">
        <w:trPr>
          <w:trHeight w:val="801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B27F0" w:rsidRPr="00B212C9" w:rsidRDefault="00B42BEC" w:rsidP="000A56E2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Проводити на кожному уроці </w:t>
            </w:r>
          </w:p>
          <w:p w:rsidR="00B42BEC" w:rsidRPr="00B212C9" w:rsidRDefault="00B42BEC" w:rsidP="000A56E2">
            <w:pPr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  <w:lang w:val="uk-UA"/>
              </w:rPr>
              <w:t>фізкультхвилинки</w:t>
            </w:r>
            <w:proofErr w:type="spellEnd"/>
          </w:p>
          <w:p w:rsidR="00B42BEC" w:rsidRPr="00B212C9" w:rsidRDefault="00B42BEC" w:rsidP="002C2FFC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  <w:vAlign w:val="center"/>
          </w:tcPr>
          <w:p w:rsidR="00B42BEC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1134" w:type="dxa"/>
            <w:vAlign w:val="center"/>
          </w:tcPr>
          <w:p w:rsidR="00B42BEC" w:rsidRPr="00B212C9" w:rsidRDefault="00CB27F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623172">
        <w:trPr>
          <w:trHeight w:val="1177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0A56E2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Спортивна гра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«Козацькі забави</w:t>
            </w:r>
            <w:r w:rsidRPr="00B212C9">
              <w:rPr>
                <w:sz w:val="28"/>
                <w:szCs w:val="28"/>
                <w:lang w:val="uk-UA"/>
              </w:rPr>
              <w:t>» (до Дня українського козацтва)</w:t>
            </w:r>
          </w:p>
          <w:p w:rsidR="00B42BEC" w:rsidRPr="00B212C9" w:rsidRDefault="00B42BEC" w:rsidP="000A56E2">
            <w:pPr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B45A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11.10.13</w:t>
            </w:r>
          </w:p>
        </w:tc>
        <w:tc>
          <w:tcPr>
            <w:tcW w:w="1984" w:type="dxa"/>
            <w:vAlign w:val="center"/>
          </w:tcPr>
          <w:p w:rsidR="00B42BEC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вчитель</w:t>
            </w:r>
          </w:p>
          <w:p w:rsidR="00B42BEC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фізкультури</w:t>
            </w:r>
          </w:p>
          <w:p w:rsidR="00B42BEC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5-11</w:t>
            </w:r>
          </w:p>
        </w:tc>
      </w:tr>
      <w:tr w:rsidR="00B42BEC" w:rsidRPr="00B212C9" w:rsidTr="00623172">
        <w:trPr>
          <w:trHeight w:val="975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B45A55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</w:t>
            </w:r>
            <w:r w:rsidRPr="00B212C9">
              <w:rPr>
                <w:sz w:val="28"/>
                <w:szCs w:val="28"/>
              </w:rPr>
              <w:t xml:space="preserve">ійськово-спортивне свято </w:t>
            </w:r>
            <w:r w:rsidRPr="00B212C9">
              <w:rPr>
                <w:b/>
                <w:i/>
                <w:sz w:val="28"/>
                <w:szCs w:val="28"/>
              </w:rPr>
              <w:t>«Будь г</w:t>
            </w:r>
            <w:r w:rsidRPr="00B212C9">
              <w:rPr>
                <w:b/>
                <w:i/>
                <w:sz w:val="28"/>
                <w:szCs w:val="28"/>
              </w:rPr>
              <w:t>о</w:t>
            </w:r>
            <w:r w:rsidRPr="00B212C9">
              <w:rPr>
                <w:b/>
                <w:i/>
                <w:sz w:val="28"/>
                <w:szCs w:val="28"/>
              </w:rPr>
              <w:t>товим до захисту Вітчизни!»</w:t>
            </w:r>
            <w:r w:rsidRPr="00B212C9">
              <w:rPr>
                <w:rStyle w:val="apple-converted-space"/>
                <w:sz w:val="28"/>
                <w:szCs w:val="28"/>
              </w:rPr>
              <w:t> </w:t>
            </w:r>
            <w:r w:rsidRPr="00B212C9">
              <w:rPr>
                <w:rStyle w:val="apple-converted-space"/>
                <w:sz w:val="28"/>
                <w:szCs w:val="28"/>
                <w:lang w:val="uk-UA"/>
              </w:rPr>
              <w:t>(до Дня Збройних сил України)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06.12.13</w:t>
            </w:r>
          </w:p>
        </w:tc>
        <w:tc>
          <w:tcPr>
            <w:tcW w:w="1984" w:type="dxa"/>
            <w:vAlign w:val="center"/>
          </w:tcPr>
          <w:p w:rsidR="00B42BEC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вчитель</w:t>
            </w:r>
          </w:p>
          <w:p w:rsidR="00B42BEC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фізкультури</w:t>
            </w:r>
          </w:p>
          <w:p w:rsidR="00B42BEC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42BEC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CB27F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2-11</w:t>
            </w:r>
          </w:p>
        </w:tc>
      </w:tr>
      <w:tr w:rsidR="00B42BEC" w:rsidRPr="00B212C9" w:rsidTr="00304BCC">
        <w:trPr>
          <w:trHeight w:val="2198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2C2FFC">
            <w:pPr>
              <w:pStyle w:val="Default"/>
              <w:rPr>
                <w:color w:val="auto"/>
                <w:sz w:val="28"/>
                <w:szCs w:val="28"/>
              </w:rPr>
            </w:pPr>
            <w:r w:rsidRPr="00B212C9">
              <w:rPr>
                <w:color w:val="auto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B212C9">
              <w:rPr>
                <w:b/>
                <w:color w:val="auto"/>
                <w:sz w:val="28"/>
                <w:szCs w:val="28"/>
              </w:rPr>
              <w:t>Вс</w:t>
            </w:r>
            <w:proofErr w:type="spellEnd"/>
            <w:r w:rsidRPr="00B212C9">
              <w:rPr>
                <w:b/>
                <w:color w:val="auto"/>
                <w:sz w:val="28"/>
                <w:szCs w:val="28"/>
                <w:lang w:val="uk-UA"/>
              </w:rPr>
              <w:t>е</w:t>
            </w:r>
            <w:proofErr w:type="spellStart"/>
            <w:r w:rsidRPr="00B212C9">
              <w:rPr>
                <w:b/>
                <w:color w:val="auto"/>
                <w:sz w:val="28"/>
                <w:szCs w:val="28"/>
              </w:rPr>
              <w:t>світн</w:t>
            </w:r>
            <w:r w:rsidRPr="00B212C9">
              <w:rPr>
                <w:b/>
                <w:color w:val="auto"/>
                <w:sz w:val="28"/>
                <w:szCs w:val="28"/>
                <w:lang w:val="uk-UA"/>
              </w:rPr>
              <w:t>ього</w:t>
            </w:r>
            <w:proofErr w:type="spellEnd"/>
            <w:r w:rsidRPr="00B212C9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B212C9">
              <w:rPr>
                <w:b/>
                <w:color w:val="auto"/>
                <w:sz w:val="28"/>
                <w:szCs w:val="28"/>
                <w:lang w:val="uk-UA"/>
              </w:rPr>
              <w:t>Дня</w:t>
            </w:r>
            <w:r w:rsidRPr="00B212C9">
              <w:rPr>
                <w:b/>
                <w:color w:val="auto"/>
                <w:sz w:val="28"/>
                <w:szCs w:val="28"/>
              </w:rPr>
              <w:t xml:space="preserve"> зд</w:t>
            </w:r>
            <w:r w:rsidRPr="00B212C9">
              <w:rPr>
                <w:b/>
                <w:color w:val="auto"/>
                <w:sz w:val="28"/>
                <w:szCs w:val="28"/>
              </w:rPr>
              <w:t>о</w:t>
            </w:r>
            <w:r w:rsidRPr="00B212C9">
              <w:rPr>
                <w:b/>
                <w:color w:val="auto"/>
                <w:sz w:val="28"/>
                <w:szCs w:val="28"/>
              </w:rPr>
              <w:t>ров’я</w:t>
            </w:r>
            <w:r w:rsidRPr="00B212C9">
              <w:rPr>
                <w:color w:val="auto"/>
                <w:sz w:val="28"/>
                <w:szCs w:val="28"/>
              </w:rPr>
              <w:t xml:space="preserve">: </w:t>
            </w:r>
          </w:p>
          <w:p w:rsidR="00B42BEC" w:rsidRPr="00B212C9" w:rsidRDefault="00B42BEC" w:rsidP="00F66635">
            <w:pPr>
              <w:pStyle w:val="Default"/>
              <w:numPr>
                <w:ilvl w:val="0"/>
                <w:numId w:val="14"/>
              </w:numPr>
              <w:ind w:left="474" w:hanging="283"/>
              <w:rPr>
                <w:color w:val="auto"/>
                <w:sz w:val="28"/>
                <w:szCs w:val="28"/>
              </w:rPr>
            </w:pPr>
            <w:r w:rsidRPr="00B212C9">
              <w:rPr>
                <w:color w:val="auto"/>
                <w:sz w:val="28"/>
                <w:szCs w:val="28"/>
              </w:rPr>
              <w:t>спортивні естафети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>;</w:t>
            </w:r>
          </w:p>
          <w:p w:rsidR="00B42BEC" w:rsidRPr="00B212C9" w:rsidRDefault="00B42BEC" w:rsidP="00F66635">
            <w:pPr>
              <w:pStyle w:val="Default"/>
              <w:numPr>
                <w:ilvl w:val="0"/>
                <w:numId w:val="14"/>
              </w:numPr>
              <w:ind w:left="474" w:hanging="283"/>
              <w:rPr>
                <w:color w:val="auto"/>
                <w:sz w:val="28"/>
                <w:szCs w:val="28"/>
              </w:rPr>
            </w:pPr>
            <w:r w:rsidRPr="00B212C9">
              <w:rPr>
                <w:color w:val="auto"/>
                <w:sz w:val="28"/>
                <w:szCs w:val="28"/>
                <w:lang w:val="uk-UA"/>
              </w:rPr>
              <w:t>загальношкільна зарядка;</w:t>
            </w:r>
          </w:p>
          <w:p w:rsidR="00304BCC" w:rsidRPr="00B212C9" w:rsidRDefault="00B42BEC" w:rsidP="00F66635">
            <w:pPr>
              <w:pStyle w:val="Default"/>
              <w:numPr>
                <w:ilvl w:val="0"/>
                <w:numId w:val="14"/>
              </w:numPr>
              <w:ind w:left="474" w:hanging="283"/>
              <w:rPr>
                <w:color w:val="auto"/>
                <w:sz w:val="28"/>
                <w:szCs w:val="28"/>
                <w:lang w:val="uk-UA"/>
              </w:rPr>
            </w:pPr>
            <w:r w:rsidRPr="00B212C9">
              <w:rPr>
                <w:color w:val="auto"/>
                <w:sz w:val="28"/>
                <w:szCs w:val="28"/>
                <w:lang w:val="uk-UA"/>
              </w:rPr>
              <w:t xml:space="preserve">конкурс малюнків, </w:t>
            </w:r>
            <w:proofErr w:type="spellStart"/>
            <w:r w:rsidRPr="00B212C9">
              <w:rPr>
                <w:color w:val="auto"/>
                <w:sz w:val="28"/>
                <w:szCs w:val="28"/>
                <w:lang w:val="uk-UA"/>
              </w:rPr>
              <w:t>листівок-антипропадганди</w:t>
            </w:r>
            <w:proofErr w:type="spellEnd"/>
            <w:r w:rsidRPr="00B212C9">
              <w:rPr>
                <w:color w:val="auto"/>
                <w:sz w:val="28"/>
                <w:szCs w:val="28"/>
                <w:lang w:val="uk-UA"/>
              </w:rPr>
              <w:t xml:space="preserve"> шкідливих зв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>и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 xml:space="preserve">чок. 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07.04.13</w:t>
            </w: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B212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2BEC" w:rsidRPr="00B212C9" w:rsidRDefault="00B42BEC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вчитель</w:t>
            </w:r>
          </w:p>
          <w:p w:rsidR="00B42BEC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фізкультури</w:t>
            </w:r>
          </w:p>
          <w:p w:rsidR="00B42BEC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B42BEC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B42BEC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304BCC" w:rsidRPr="00B212C9" w:rsidRDefault="00304BCC" w:rsidP="00304B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  <w:p w:rsidR="00B42BEC" w:rsidRPr="00B212C9" w:rsidRDefault="00B42BEC" w:rsidP="002C2F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623172">
        <w:trPr>
          <w:trHeight w:val="300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B27F0" w:rsidRPr="00B212C9" w:rsidRDefault="00CB27F0" w:rsidP="002C2FFC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:rsidR="00FF2C68" w:rsidRPr="00B212C9" w:rsidRDefault="00B42BEC" w:rsidP="002C2FFC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B212C9">
              <w:rPr>
                <w:color w:val="auto"/>
                <w:sz w:val="28"/>
                <w:szCs w:val="28"/>
                <w:lang w:val="uk-UA"/>
              </w:rPr>
              <w:t xml:space="preserve">Проведення </w:t>
            </w:r>
            <w:r w:rsidRPr="00B212C9">
              <w:rPr>
                <w:b/>
                <w:i/>
                <w:color w:val="auto"/>
                <w:sz w:val="28"/>
                <w:szCs w:val="28"/>
                <w:lang w:val="uk-UA"/>
              </w:rPr>
              <w:t>Дня Цивільної оборони</w:t>
            </w:r>
          </w:p>
        </w:tc>
        <w:tc>
          <w:tcPr>
            <w:tcW w:w="1276" w:type="dxa"/>
            <w:vAlign w:val="center"/>
          </w:tcPr>
          <w:p w:rsidR="00B212C9" w:rsidRDefault="00FF2C68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квітень</w:t>
            </w:r>
          </w:p>
          <w:p w:rsidR="008A72E3" w:rsidRPr="00B212C9" w:rsidRDefault="008A72E3" w:rsidP="00B212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A3CAE" w:rsidRDefault="002A3CAE" w:rsidP="00B212C9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B42BEC" w:rsidRPr="00B212C9" w:rsidRDefault="00CB27F0" w:rsidP="00B212C9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134" w:type="dxa"/>
            <w:vAlign w:val="center"/>
          </w:tcPr>
          <w:p w:rsidR="00B42BEC" w:rsidRPr="00B212C9" w:rsidRDefault="00CB27F0" w:rsidP="002C2FF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8A72E3" w:rsidRPr="00B212C9" w:rsidTr="00623172">
        <w:trPr>
          <w:trHeight w:val="573"/>
        </w:trPr>
        <w:tc>
          <w:tcPr>
            <w:tcW w:w="675" w:type="dxa"/>
            <w:vAlign w:val="center"/>
          </w:tcPr>
          <w:p w:rsidR="008A72E3" w:rsidRPr="00B212C9" w:rsidRDefault="008A72E3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8A72E3" w:rsidRPr="00B212C9" w:rsidRDefault="008A72E3" w:rsidP="008A72E3">
            <w:pPr>
              <w:pStyle w:val="Default"/>
              <w:contextualSpacing/>
              <w:rPr>
                <w:color w:val="auto"/>
                <w:sz w:val="28"/>
                <w:szCs w:val="28"/>
                <w:lang w:val="uk-UA"/>
              </w:rPr>
            </w:pPr>
          </w:p>
          <w:p w:rsidR="008A72E3" w:rsidRPr="00B212C9" w:rsidRDefault="008A72E3" w:rsidP="008A72E3">
            <w:pPr>
              <w:pStyle w:val="Default"/>
              <w:contextualSpacing/>
              <w:rPr>
                <w:b/>
                <w:i/>
                <w:color w:val="auto"/>
                <w:sz w:val="28"/>
                <w:szCs w:val="28"/>
                <w:lang w:val="uk-UA"/>
              </w:rPr>
            </w:pPr>
            <w:r w:rsidRPr="00B212C9">
              <w:rPr>
                <w:color w:val="auto"/>
                <w:sz w:val="28"/>
                <w:szCs w:val="28"/>
                <w:lang w:val="uk-UA"/>
              </w:rPr>
              <w:t>Проведення загальношкільного пох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>о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 xml:space="preserve">ду </w:t>
            </w:r>
            <w:r w:rsidRPr="00B212C9">
              <w:rPr>
                <w:b/>
                <w:i/>
                <w:color w:val="auto"/>
                <w:sz w:val="28"/>
                <w:szCs w:val="28"/>
              </w:rPr>
              <w:t>"Стежками рідного села"</w:t>
            </w:r>
          </w:p>
          <w:p w:rsidR="008A72E3" w:rsidRPr="00B212C9" w:rsidRDefault="008A72E3" w:rsidP="008A72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A72E3" w:rsidRPr="00B212C9" w:rsidRDefault="008A72E3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A72E3" w:rsidRPr="00B212C9" w:rsidRDefault="008A72E3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травень</w:t>
            </w:r>
          </w:p>
          <w:p w:rsidR="008A72E3" w:rsidRPr="00B212C9" w:rsidRDefault="008A72E3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A72E3" w:rsidRPr="00B212C9" w:rsidRDefault="008A72E3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8A72E3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вчитель </w:t>
            </w:r>
          </w:p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фізкультури</w:t>
            </w:r>
          </w:p>
        </w:tc>
        <w:tc>
          <w:tcPr>
            <w:tcW w:w="1134" w:type="dxa"/>
            <w:vAlign w:val="center"/>
          </w:tcPr>
          <w:p w:rsidR="008A72E3" w:rsidRPr="00B212C9" w:rsidRDefault="00CB27F0" w:rsidP="002C2FF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623172">
        <w:trPr>
          <w:trHeight w:val="632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CB27F0" w:rsidRPr="00B212C9" w:rsidRDefault="00B42BEC" w:rsidP="00FE5BDC">
            <w:pPr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Диспут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«Шкідливі звички чи </w:t>
            </w:r>
          </w:p>
          <w:p w:rsidR="00B42BEC" w:rsidRPr="00B212C9" w:rsidRDefault="00B42BEC" w:rsidP="00FE5BDC">
            <w:pPr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життя в своє задоволення» </w:t>
            </w:r>
          </w:p>
          <w:p w:rsidR="00B42BEC" w:rsidRPr="00B212C9" w:rsidRDefault="00B42BEC" w:rsidP="000A56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4" w:type="dxa"/>
            <w:vAlign w:val="center"/>
          </w:tcPr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8-11</w:t>
            </w:r>
          </w:p>
        </w:tc>
      </w:tr>
      <w:tr w:rsidR="00B42BEC" w:rsidRPr="00B212C9" w:rsidTr="00623172">
        <w:trPr>
          <w:trHeight w:val="840"/>
        </w:trPr>
        <w:tc>
          <w:tcPr>
            <w:tcW w:w="675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FE5BDC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рейдів: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3"/>
              </w:numPr>
              <w:ind w:left="474" w:hanging="283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«Перерва»;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3"/>
              </w:numPr>
              <w:ind w:left="474" w:hanging="283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«Твій зовнішній вигляд»;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3"/>
              </w:numPr>
              <w:ind w:left="474" w:hanging="283"/>
              <w:rPr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i/>
                <w:sz w:val="28"/>
                <w:szCs w:val="28"/>
                <w:lang w:val="uk-UA"/>
              </w:rPr>
              <w:t>«Мій підручник»;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3"/>
              </w:numPr>
              <w:ind w:left="474" w:hanging="283"/>
              <w:rPr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i/>
                <w:sz w:val="28"/>
                <w:szCs w:val="28"/>
                <w:lang w:val="uk-UA"/>
              </w:rPr>
              <w:t>«Портфель»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раз</w:t>
            </w: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на м</w:t>
            </w:r>
            <w:r w:rsidRPr="00B212C9">
              <w:rPr>
                <w:sz w:val="28"/>
                <w:szCs w:val="28"/>
                <w:lang w:val="uk-UA"/>
              </w:rPr>
              <w:t>і</w:t>
            </w:r>
            <w:r w:rsidRPr="00B212C9">
              <w:rPr>
                <w:sz w:val="28"/>
                <w:szCs w:val="28"/>
                <w:lang w:val="uk-UA"/>
              </w:rPr>
              <w:t>сяць</w:t>
            </w:r>
          </w:p>
        </w:tc>
        <w:tc>
          <w:tcPr>
            <w:tcW w:w="1984" w:type="dxa"/>
            <w:vAlign w:val="center"/>
          </w:tcPr>
          <w:p w:rsidR="002A3CAE" w:rsidRDefault="002A3CAE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CB27F0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учн</w:t>
            </w:r>
            <w:r w:rsidR="00CB27F0" w:rsidRPr="00B212C9">
              <w:rPr>
                <w:sz w:val="28"/>
                <w:szCs w:val="28"/>
                <w:lang w:val="uk-UA"/>
              </w:rPr>
              <w:t>і</w:t>
            </w:r>
            <w:r w:rsidR="00CB27F0" w:rsidRPr="00B212C9">
              <w:rPr>
                <w:sz w:val="28"/>
                <w:szCs w:val="28"/>
                <w:lang w:val="uk-UA"/>
              </w:rPr>
              <w:t>в</w:t>
            </w:r>
            <w:r w:rsidR="00CB27F0" w:rsidRPr="00B212C9">
              <w:rPr>
                <w:sz w:val="28"/>
                <w:szCs w:val="28"/>
                <w:lang w:val="uk-UA"/>
              </w:rPr>
              <w:t>ське</w:t>
            </w:r>
          </w:p>
          <w:p w:rsidR="00B42BEC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  <w:lang w:val="uk-UA"/>
              </w:rPr>
              <w:t>самовряду-вання</w:t>
            </w:r>
            <w:proofErr w:type="spellEnd"/>
          </w:p>
        </w:tc>
        <w:tc>
          <w:tcPr>
            <w:tcW w:w="1134" w:type="dxa"/>
            <w:vAlign w:val="center"/>
          </w:tcPr>
          <w:p w:rsidR="00B42BEC" w:rsidRPr="00B212C9" w:rsidRDefault="00CB27F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EC0140">
        <w:trPr>
          <w:trHeight w:val="982"/>
        </w:trPr>
        <w:tc>
          <w:tcPr>
            <w:tcW w:w="675" w:type="dxa"/>
            <w:vAlign w:val="center"/>
          </w:tcPr>
          <w:p w:rsidR="00B42BEC" w:rsidRDefault="00B42BEC" w:rsidP="00F36F1B">
            <w:pPr>
              <w:ind w:left="113"/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F36F1B">
            <w:pPr>
              <w:ind w:left="113"/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2A3CAE" w:rsidP="002A3C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36F1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36F1B" w:rsidRPr="00F36F1B" w:rsidRDefault="00F36F1B" w:rsidP="00F36F1B">
            <w:pPr>
              <w:ind w:lef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0A56E2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День антиалкогольної та антинарк</w:t>
            </w:r>
            <w:r w:rsidRPr="00B212C9">
              <w:rPr>
                <w:sz w:val="28"/>
                <w:szCs w:val="28"/>
                <w:lang w:val="uk-UA"/>
              </w:rPr>
              <w:t>о</w:t>
            </w:r>
            <w:r w:rsidRPr="00B212C9">
              <w:rPr>
                <w:sz w:val="28"/>
                <w:szCs w:val="28"/>
                <w:lang w:val="uk-UA"/>
              </w:rPr>
              <w:t xml:space="preserve">тичної пропаганди  «Крок у безодню» (до Всесвітнього дня боротьби зі </w:t>
            </w:r>
            <w:proofErr w:type="spellStart"/>
            <w:r w:rsidRPr="00B212C9">
              <w:rPr>
                <w:sz w:val="28"/>
                <w:szCs w:val="28"/>
                <w:lang w:val="uk-UA"/>
              </w:rPr>
              <w:t>СНІДом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>)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5"/>
              </w:numPr>
              <w:ind w:left="474" w:hanging="283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тренінг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«Скажи </w:t>
            </w:r>
            <w:r w:rsidRPr="00B212C9">
              <w:rPr>
                <w:b/>
                <w:i/>
                <w:sz w:val="28"/>
                <w:szCs w:val="28"/>
              </w:rPr>
              <w:t>"Ні" шкідливим звичкам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B212C9">
              <w:rPr>
                <w:sz w:val="28"/>
                <w:szCs w:val="28"/>
                <w:lang w:val="uk-UA"/>
              </w:rPr>
              <w:t>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5"/>
              </w:numPr>
              <w:ind w:left="474" w:hanging="283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показ відеороликів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«Збережи своє життя»;</w:t>
            </w:r>
          </w:p>
          <w:p w:rsidR="00B42BEC" w:rsidRPr="00B212C9" w:rsidRDefault="00B42BEC" w:rsidP="00F66635">
            <w:pPr>
              <w:pStyle w:val="a9"/>
              <w:numPr>
                <w:ilvl w:val="0"/>
                <w:numId w:val="15"/>
              </w:numPr>
              <w:ind w:left="474" w:hanging="283"/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  <w:lang w:val="uk-UA"/>
              </w:rPr>
              <w:lastRenderedPageBreak/>
              <w:t>Фото-виставка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«Мистецтво </w:t>
            </w:r>
            <w:proofErr w:type="spellStart"/>
            <w:r w:rsidRPr="00B212C9">
              <w:rPr>
                <w:b/>
                <w:i/>
                <w:sz w:val="28"/>
                <w:szCs w:val="28"/>
                <w:lang w:val="uk-UA"/>
              </w:rPr>
              <w:t>протиСНІДу</w:t>
            </w:r>
            <w:proofErr w:type="spellEnd"/>
            <w:r w:rsidRPr="00B212C9">
              <w:rPr>
                <w:b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vAlign w:val="center"/>
          </w:tcPr>
          <w:p w:rsidR="00F36F1B" w:rsidRDefault="00F36F1B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lastRenderedPageBreak/>
              <w:t>02.12.13</w:t>
            </w:r>
          </w:p>
        </w:tc>
        <w:tc>
          <w:tcPr>
            <w:tcW w:w="1984" w:type="dxa"/>
            <w:vAlign w:val="center"/>
          </w:tcPr>
          <w:p w:rsidR="00F36F1B" w:rsidRDefault="00F36F1B" w:rsidP="00CB27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CB27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CB27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CB27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CB27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CB27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CB27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CB27F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lastRenderedPageBreak/>
              <w:t>класні</w:t>
            </w:r>
          </w:p>
          <w:p w:rsidR="00B42BEC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F36F1B" w:rsidRDefault="00F36F1B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F1B" w:rsidRDefault="00F36F1B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CB27F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B42BEC" w:rsidRPr="00B212C9" w:rsidTr="00623172">
        <w:trPr>
          <w:trHeight w:val="948"/>
        </w:trPr>
        <w:tc>
          <w:tcPr>
            <w:tcW w:w="675" w:type="dxa"/>
          </w:tcPr>
          <w:p w:rsidR="00B42BEC" w:rsidRPr="00B212C9" w:rsidRDefault="00B42BEC" w:rsidP="00F36F1B">
            <w:pPr>
              <w:pStyle w:val="a9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1B5AF7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B212C9">
              <w:rPr>
                <w:color w:val="auto"/>
                <w:sz w:val="28"/>
                <w:szCs w:val="28"/>
              </w:rPr>
              <w:t>Підготовка та проведення Дня бе</w:t>
            </w:r>
            <w:r w:rsidRPr="00B212C9">
              <w:rPr>
                <w:color w:val="auto"/>
                <w:sz w:val="28"/>
                <w:szCs w:val="28"/>
              </w:rPr>
              <w:t>з</w:t>
            </w:r>
            <w:r w:rsidRPr="00B212C9">
              <w:rPr>
                <w:color w:val="auto"/>
                <w:sz w:val="28"/>
                <w:szCs w:val="28"/>
              </w:rPr>
              <w:t xml:space="preserve">печного Інтернету в рамках реалізації проекту «Онландія: безпека дітей в Internet» </w:t>
            </w:r>
          </w:p>
          <w:p w:rsidR="00B42BEC" w:rsidRPr="00B212C9" w:rsidRDefault="00B42BEC" w:rsidP="001B5A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лютий</w:t>
            </w: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вчитель</w:t>
            </w:r>
          </w:p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інформатики</w:t>
            </w:r>
          </w:p>
        </w:tc>
        <w:tc>
          <w:tcPr>
            <w:tcW w:w="1134" w:type="dxa"/>
            <w:vAlign w:val="center"/>
          </w:tcPr>
          <w:p w:rsidR="00B42BEC" w:rsidRPr="00B212C9" w:rsidRDefault="00CB27F0" w:rsidP="009C58D4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</w:t>
            </w:r>
            <w:r w:rsidR="00B42BEC" w:rsidRPr="00B212C9">
              <w:rPr>
                <w:sz w:val="28"/>
                <w:szCs w:val="28"/>
                <w:lang w:val="uk-UA"/>
              </w:rPr>
              <w:t xml:space="preserve"> – 11</w:t>
            </w:r>
          </w:p>
          <w:p w:rsidR="00B42BEC" w:rsidRPr="00B212C9" w:rsidRDefault="00B42BEC" w:rsidP="009C58D4">
            <w:pPr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9C58D4">
            <w:pPr>
              <w:rPr>
                <w:sz w:val="28"/>
                <w:szCs w:val="28"/>
                <w:lang w:val="uk-UA"/>
              </w:rPr>
            </w:pPr>
          </w:p>
          <w:p w:rsidR="00B42BEC" w:rsidRPr="00B212C9" w:rsidRDefault="00B42BEC" w:rsidP="009C58D4">
            <w:pPr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623172">
        <w:tc>
          <w:tcPr>
            <w:tcW w:w="675" w:type="dxa"/>
          </w:tcPr>
          <w:p w:rsidR="00B42BEC" w:rsidRPr="00B212C9" w:rsidRDefault="00B42BEC" w:rsidP="00F36F1B">
            <w:pPr>
              <w:pStyle w:val="a9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1B5AF7">
            <w:pPr>
              <w:pStyle w:val="Default"/>
              <w:rPr>
                <w:color w:val="auto"/>
                <w:sz w:val="28"/>
                <w:szCs w:val="28"/>
              </w:rPr>
            </w:pPr>
            <w:r w:rsidRPr="00B212C9">
              <w:rPr>
                <w:color w:val="auto"/>
                <w:sz w:val="28"/>
                <w:szCs w:val="28"/>
              </w:rPr>
              <w:t xml:space="preserve">Бесіди з профілактики поширення ксенофобських і расистських проявів серед дітей та учнівської молоді </w:t>
            </w:r>
          </w:p>
          <w:p w:rsidR="00B42BEC" w:rsidRPr="00B212C9" w:rsidRDefault="00B42BEC" w:rsidP="001B5A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</w:t>
            </w:r>
            <w:r w:rsidRPr="00B212C9">
              <w:rPr>
                <w:sz w:val="28"/>
                <w:szCs w:val="28"/>
                <w:lang w:val="uk-UA"/>
              </w:rPr>
              <w:t>я</w:t>
            </w:r>
            <w:r w:rsidRPr="00B212C9">
              <w:rPr>
                <w:sz w:val="28"/>
                <w:szCs w:val="28"/>
                <w:lang w:val="uk-UA"/>
              </w:rPr>
              <w:t>гом</w:t>
            </w:r>
          </w:p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4" w:type="dxa"/>
            <w:vAlign w:val="center"/>
          </w:tcPr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1 -11</w:t>
            </w:r>
          </w:p>
        </w:tc>
      </w:tr>
      <w:tr w:rsidR="00B42BEC" w:rsidRPr="00B212C9" w:rsidTr="00623172">
        <w:tc>
          <w:tcPr>
            <w:tcW w:w="675" w:type="dxa"/>
          </w:tcPr>
          <w:p w:rsidR="00B42BEC" w:rsidRPr="00B212C9" w:rsidRDefault="00B42BEC" w:rsidP="00F36F1B">
            <w:pPr>
              <w:pStyle w:val="a9"/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2C2FFC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Організація виставки книжок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</w:t>
            </w: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Зроби свій вибір на користь здоров’я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vAlign w:val="center"/>
          </w:tcPr>
          <w:p w:rsidR="00B42BEC" w:rsidRPr="00B212C9" w:rsidRDefault="00B42BEC" w:rsidP="0062317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4" w:type="dxa"/>
            <w:vAlign w:val="center"/>
          </w:tcPr>
          <w:p w:rsidR="00B42BEC" w:rsidRPr="00B212C9" w:rsidRDefault="00B42BEC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  <w:vAlign w:val="center"/>
          </w:tcPr>
          <w:p w:rsidR="00B42BEC" w:rsidRPr="00B212C9" w:rsidRDefault="00B42BEC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B27F0" w:rsidRPr="00B212C9" w:rsidRDefault="00CB27F0" w:rsidP="00CB27F0">
      <w:pPr>
        <w:rPr>
          <w:sz w:val="28"/>
          <w:szCs w:val="28"/>
          <w:lang w:val="uk-UA"/>
        </w:rPr>
      </w:pPr>
    </w:p>
    <w:p w:rsidR="00F47296" w:rsidRPr="00B212C9" w:rsidRDefault="00B212C9" w:rsidP="00B212C9">
      <w:pPr>
        <w:jc w:val="center"/>
        <w:rPr>
          <w:sz w:val="28"/>
          <w:szCs w:val="28"/>
          <w:lang w:val="uk-UA"/>
        </w:rPr>
      </w:pPr>
      <w:r w:rsidRPr="00B212C9">
        <w:rPr>
          <w:rStyle w:val="ae"/>
          <w:b/>
          <w:bCs/>
          <w:i w:val="0"/>
          <w:sz w:val="28"/>
          <w:szCs w:val="28"/>
          <w:bdr w:val="none" w:sz="0" w:space="0" w:color="auto" w:frame="1"/>
          <w:lang w:val="en-US"/>
        </w:rPr>
        <w:t>V</w:t>
      </w:r>
      <w:r>
        <w:rPr>
          <w:b/>
          <w:sz w:val="28"/>
          <w:szCs w:val="28"/>
          <w:lang w:val="uk-UA"/>
        </w:rPr>
        <w:t>ІІ</w:t>
      </w:r>
      <w:r w:rsidRPr="00B212C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ПРЕВЕНТИВНЕ ВИХОВАННЯ. ПРАВОВА ОСВІТА</w:t>
      </w:r>
    </w:p>
    <w:p w:rsidR="00F47296" w:rsidRPr="00B212C9" w:rsidRDefault="00F47296" w:rsidP="00F47296">
      <w:pPr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1418"/>
        <w:gridCol w:w="1984"/>
        <w:gridCol w:w="1134"/>
      </w:tblGrid>
      <w:tr w:rsidR="0048790E" w:rsidRPr="00B212C9" w:rsidTr="00304BCC">
        <w:tc>
          <w:tcPr>
            <w:tcW w:w="675" w:type="dxa"/>
          </w:tcPr>
          <w:p w:rsidR="0048790E" w:rsidRPr="00B212C9" w:rsidRDefault="0048790E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48790E" w:rsidRPr="00B212C9" w:rsidRDefault="0048790E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78" w:type="dxa"/>
          </w:tcPr>
          <w:p w:rsidR="0048790E" w:rsidRPr="00B212C9" w:rsidRDefault="0048790E" w:rsidP="002445D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8" w:type="dxa"/>
          </w:tcPr>
          <w:p w:rsidR="0048790E" w:rsidRPr="00B212C9" w:rsidRDefault="0048790E" w:rsidP="000A56E2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Дата</w:t>
            </w:r>
          </w:p>
        </w:tc>
        <w:tc>
          <w:tcPr>
            <w:tcW w:w="1984" w:type="dxa"/>
          </w:tcPr>
          <w:p w:rsidR="0048790E" w:rsidRPr="00B212C9" w:rsidRDefault="0048790E" w:rsidP="00871B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134" w:type="dxa"/>
          </w:tcPr>
          <w:p w:rsidR="0048790E" w:rsidRPr="00B212C9" w:rsidRDefault="0048790E" w:rsidP="00304BCC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Класи</w:t>
            </w:r>
          </w:p>
        </w:tc>
      </w:tr>
      <w:tr w:rsidR="0048790E" w:rsidRPr="00B212C9" w:rsidTr="00304BCC"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8790E" w:rsidRPr="00B212C9" w:rsidRDefault="0048790E" w:rsidP="002445D7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Всю роботу спрямувати на роз’яснення основних положень Конституції України, законів Укра</w:t>
            </w:r>
            <w:r w:rsidRPr="00B212C9">
              <w:rPr>
                <w:sz w:val="28"/>
                <w:szCs w:val="28"/>
                <w:lang w:val="uk-UA"/>
              </w:rPr>
              <w:t>ї</w:t>
            </w:r>
            <w:r w:rsidRPr="00B212C9">
              <w:rPr>
                <w:sz w:val="28"/>
                <w:szCs w:val="28"/>
                <w:lang w:val="uk-UA"/>
              </w:rPr>
              <w:t>ни, Декларації з прав людини, Ко</w:t>
            </w:r>
            <w:r w:rsidRPr="00B212C9">
              <w:rPr>
                <w:sz w:val="28"/>
                <w:szCs w:val="28"/>
                <w:lang w:val="uk-UA"/>
              </w:rPr>
              <w:t>н</w:t>
            </w:r>
            <w:r w:rsidRPr="00B212C9">
              <w:rPr>
                <w:sz w:val="28"/>
                <w:szCs w:val="28"/>
                <w:lang w:val="uk-UA"/>
              </w:rPr>
              <w:t>венції ООН про права дитини та і</w:t>
            </w:r>
            <w:r w:rsidRPr="00B212C9">
              <w:rPr>
                <w:sz w:val="28"/>
                <w:szCs w:val="28"/>
                <w:lang w:val="uk-UA"/>
              </w:rPr>
              <w:t>н</w:t>
            </w:r>
            <w:r w:rsidRPr="00B212C9">
              <w:rPr>
                <w:sz w:val="28"/>
                <w:szCs w:val="28"/>
                <w:lang w:val="uk-UA"/>
              </w:rPr>
              <w:t>ших нормативно-правових докуме</w:t>
            </w:r>
            <w:r w:rsidRPr="00B212C9">
              <w:rPr>
                <w:sz w:val="28"/>
                <w:szCs w:val="28"/>
                <w:lang w:val="uk-UA"/>
              </w:rPr>
              <w:t>н</w:t>
            </w:r>
            <w:r w:rsidRPr="00B212C9">
              <w:rPr>
                <w:sz w:val="28"/>
                <w:szCs w:val="28"/>
                <w:lang w:val="uk-UA"/>
              </w:rPr>
              <w:t>тів</w:t>
            </w:r>
          </w:p>
        </w:tc>
        <w:tc>
          <w:tcPr>
            <w:tcW w:w="1418" w:type="dxa"/>
            <w:vAlign w:val="center"/>
          </w:tcPr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систем</w:t>
            </w:r>
            <w:r w:rsidRPr="00B212C9">
              <w:rPr>
                <w:sz w:val="28"/>
                <w:szCs w:val="28"/>
                <w:lang w:val="uk-UA"/>
              </w:rPr>
              <w:t>а</w:t>
            </w:r>
            <w:r w:rsidRPr="00B212C9">
              <w:rPr>
                <w:sz w:val="28"/>
                <w:szCs w:val="28"/>
                <w:lang w:val="uk-UA"/>
              </w:rPr>
              <w:t>тично</w:t>
            </w:r>
          </w:p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ЗДРВ</w:t>
            </w:r>
          </w:p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48790E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1 - 11</w:t>
            </w:r>
          </w:p>
        </w:tc>
      </w:tr>
      <w:tr w:rsidR="0048790E" w:rsidRPr="00B212C9" w:rsidTr="00304BCC"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8790E" w:rsidRPr="00B212C9" w:rsidRDefault="0048790E" w:rsidP="002445D7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Посилити увагу до дітей пільгових категорій, проводити з ними попер</w:t>
            </w:r>
            <w:r w:rsidRPr="00B212C9">
              <w:rPr>
                <w:sz w:val="28"/>
                <w:szCs w:val="28"/>
                <w:lang w:val="uk-UA"/>
              </w:rPr>
              <w:t>е</w:t>
            </w:r>
            <w:r w:rsidRPr="00B212C9">
              <w:rPr>
                <w:sz w:val="28"/>
                <w:szCs w:val="28"/>
                <w:lang w:val="uk-UA"/>
              </w:rPr>
              <w:t>джувальну  профілактичну роботу</w:t>
            </w:r>
          </w:p>
        </w:tc>
        <w:tc>
          <w:tcPr>
            <w:tcW w:w="1418" w:type="dxa"/>
            <w:vAlign w:val="center"/>
          </w:tcPr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систем</w:t>
            </w:r>
            <w:r w:rsidRPr="00B212C9">
              <w:rPr>
                <w:sz w:val="28"/>
                <w:szCs w:val="28"/>
                <w:lang w:val="uk-UA"/>
              </w:rPr>
              <w:t>а</w:t>
            </w:r>
            <w:r w:rsidRPr="00B212C9">
              <w:rPr>
                <w:sz w:val="28"/>
                <w:szCs w:val="28"/>
                <w:lang w:val="uk-UA"/>
              </w:rPr>
              <w:t>тично</w:t>
            </w:r>
          </w:p>
          <w:p w:rsidR="0048790E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C0140" w:rsidRPr="00B212C9" w:rsidRDefault="00EC014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CB27F0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48790E" w:rsidRPr="00B212C9" w:rsidRDefault="00CB27F0" w:rsidP="00CB27F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1862" w:rsidRPr="00B212C9" w:rsidTr="00304BCC">
        <w:trPr>
          <w:trHeight w:val="360"/>
        </w:trPr>
        <w:tc>
          <w:tcPr>
            <w:tcW w:w="675" w:type="dxa"/>
            <w:vAlign w:val="center"/>
          </w:tcPr>
          <w:p w:rsidR="001E1862" w:rsidRPr="00B212C9" w:rsidRDefault="001E1862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F2C68" w:rsidRPr="00B212C9" w:rsidRDefault="00FF2C68" w:rsidP="002445D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B1CB4" w:rsidRPr="00B212C9" w:rsidRDefault="001E1862" w:rsidP="002445D7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</w:rPr>
              <w:t xml:space="preserve">Засідання Ради з профілактики </w:t>
            </w:r>
          </w:p>
          <w:p w:rsidR="001E1862" w:rsidRPr="00B212C9" w:rsidRDefault="001E1862" w:rsidP="002445D7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</w:rPr>
              <w:t>правопорушень</w:t>
            </w:r>
          </w:p>
          <w:p w:rsidR="001E1862" w:rsidRPr="00B212C9" w:rsidRDefault="001E1862" w:rsidP="002445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E1862" w:rsidRPr="00B212C9" w:rsidRDefault="001E1862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щомісяця</w:t>
            </w:r>
          </w:p>
          <w:p w:rsidR="001E1862" w:rsidRPr="00B212C9" w:rsidRDefault="001E1862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E1862" w:rsidRPr="00B212C9" w:rsidRDefault="002A3CAE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</w:tc>
        <w:tc>
          <w:tcPr>
            <w:tcW w:w="1134" w:type="dxa"/>
            <w:vAlign w:val="center"/>
          </w:tcPr>
          <w:p w:rsidR="001E1862" w:rsidRPr="00B212C9" w:rsidRDefault="001E1862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1862" w:rsidRPr="00B212C9" w:rsidTr="00304BCC">
        <w:trPr>
          <w:trHeight w:val="750"/>
        </w:trPr>
        <w:tc>
          <w:tcPr>
            <w:tcW w:w="675" w:type="dxa"/>
            <w:vAlign w:val="center"/>
          </w:tcPr>
          <w:p w:rsidR="001E1862" w:rsidRPr="00B212C9" w:rsidRDefault="001E1862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9B1CB4" w:rsidRPr="00B212C9" w:rsidRDefault="001E1862" w:rsidP="002445D7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Виявлення учнів, які курять, </w:t>
            </w:r>
          </w:p>
          <w:p w:rsidR="001E1862" w:rsidRPr="00B212C9" w:rsidRDefault="001E1862" w:rsidP="002445D7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вживають алкоголь</w:t>
            </w:r>
          </w:p>
        </w:tc>
        <w:tc>
          <w:tcPr>
            <w:tcW w:w="1418" w:type="dxa"/>
            <w:vAlign w:val="center"/>
          </w:tcPr>
          <w:p w:rsidR="009B1CB4" w:rsidRPr="00B212C9" w:rsidRDefault="001E1862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система </w:t>
            </w:r>
            <w:proofErr w:type="spellStart"/>
            <w:r w:rsidRPr="00B212C9">
              <w:rPr>
                <w:sz w:val="28"/>
                <w:szCs w:val="28"/>
                <w:lang w:val="uk-UA"/>
              </w:rPr>
              <w:t>тично</w:t>
            </w:r>
            <w:proofErr w:type="spellEnd"/>
          </w:p>
          <w:p w:rsidR="001E1862" w:rsidRPr="00B212C9" w:rsidRDefault="001E1862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1E1862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E1862" w:rsidRPr="00B212C9" w:rsidRDefault="001E1862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90E" w:rsidRPr="00B212C9" w:rsidTr="00304BCC"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8790E" w:rsidRPr="00B212C9" w:rsidRDefault="0048790E" w:rsidP="002445D7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Оновлення списків учнів, схильних до правопорушень ( внести зміни при необхідності)</w:t>
            </w:r>
          </w:p>
        </w:tc>
        <w:tc>
          <w:tcPr>
            <w:tcW w:w="1418" w:type="dxa"/>
            <w:vAlign w:val="center"/>
          </w:tcPr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</w:t>
            </w:r>
            <w:r w:rsidR="00CB27F0" w:rsidRPr="00B212C9">
              <w:rPr>
                <w:sz w:val="28"/>
                <w:szCs w:val="28"/>
                <w:lang w:val="uk-UA"/>
              </w:rPr>
              <w:t>е</w:t>
            </w:r>
            <w:r w:rsidRPr="00B212C9">
              <w:rPr>
                <w:sz w:val="28"/>
                <w:szCs w:val="28"/>
                <w:lang w:val="uk-UA"/>
              </w:rPr>
              <w:t>сень-жовтень</w:t>
            </w:r>
          </w:p>
        </w:tc>
        <w:tc>
          <w:tcPr>
            <w:tcW w:w="1984" w:type="dxa"/>
            <w:vAlign w:val="center"/>
          </w:tcPr>
          <w:p w:rsidR="0048790E" w:rsidRPr="00B212C9" w:rsidRDefault="002A3CA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</w:tc>
        <w:tc>
          <w:tcPr>
            <w:tcW w:w="1134" w:type="dxa"/>
            <w:vAlign w:val="center"/>
          </w:tcPr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90E" w:rsidRPr="00B212C9" w:rsidTr="00304BCC"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9B1CB4" w:rsidRPr="00B212C9" w:rsidRDefault="0048790E" w:rsidP="002445D7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Індивідуальне консультування та </w:t>
            </w:r>
          </w:p>
          <w:p w:rsidR="0048790E" w:rsidRPr="00B212C9" w:rsidRDefault="0048790E" w:rsidP="002445D7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діагностична робота з дітьми, схил</w:t>
            </w:r>
            <w:r w:rsidRPr="00B212C9">
              <w:rPr>
                <w:sz w:val="28"/>
                <w:szCs w:val="28"/>
                <w:lang w:val="uk-UA"/>
              </w:rPr>
              <w:t>ь</w:t>
            </w:r>
            <w:r w:rsidRPr="00B212C9">
              <w:rPr>
                <w:sz w:val="28"/>
                <w:szCs w:val="28"/>
                <w:lang w:val="uk-UA"/>
              </w:rPr>
              <w:t>ними до правопорушень</w:t>
            </w:r>
          </w:p>
        </w:tc>
        <w:tc>
          <w:tcPr>
            <w:tcW w:w="1418" w:type="dxa"/>
            <w:vAlign w:val="center"/>
          </w:tcPr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  <w:vAlign w:val="center"/>
          </w:tcPr>
          <w:p w:rsidR="002A3CAE" w:rsidRDefault="002A3CAE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48790E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90E" w:rsidRPr="00B212C9" w:rsidTr="00304BCC">
        <w:trPr>
          <w:trHeight w:val="750"/>
        </w:trPr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8790E" w:rsidRPr="00B212C9" w:rsidRDefault="001E1862" w:rsidP="002445D7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</w:rPr>
              <w:t>Залучення дітей з девіантною поведінкою до позакласної та позашкільної роботи</w:t>
            </w:r>
          </w:p>
          <w:p w:rsidR="006A00B9" w:rsidRPr="00B212C9" w:rsidRDefault="006A00B9" w:rsidP="006A00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A00B9" w:rsidRPr="00B212C9" w:rsidRDefault="006A00B9" w:rsidP="006A00B9">
            <w:pPr>
              <w:rPr>
                <w:sz w:val="28"/>
                <w:szCs w:val="28"/>
                <w:lang w:val="uk-UA"/>
              </w:rPr>
            </w:pPr>
          </w:p>
          <w:p w:rsidR="0048790E" w:rsidRPr="00B212C9" w:rsidRDefault="001E1862" w:rsidP="006A00B9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постійно</w:t>
            </w:r>
          </w:p>
          <w:p w:rsidR="006A00B9" w:rsidRPr="00B212C9" w:rsidRDefault="006A00B9" w:rsidP="006A00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48790E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00B9" w:rsidRPr="00B212C9" w:rsidTr="00304BCC">
        <w:trPr>
          <w:trHeight w:val="900"/>
        </w:trPr>
        <w:tc>
          <w:tcPr>
            <w:tcW w:w="675" w:type="dxa"/>
            <w:vAlign w:val="center"/>
          </w:tcPr>
          <w:p w:rsidR="006A00B9" w:rsidRPr="00B212C9" w:rsidRDefault="006A00B9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A00B9" w:rsidRPr="00B212C9" w:rsidRDefault="006A00B9" w:rsidP="006A00B9">
            <w:pPr>
              <w:jc w:val="both"/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B212C9">
              <w:rPr>
                <w:sz w:val="28"/>
                <w:szCs w:val="28"/>
              </w:rPr>
              <w:t>истематичн</w:t>
            </w:r>
            <w:r w:rsidRPr="00B212C9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аналі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>з</w:t>
            </w:r>
            <w:r w:rsidRPr="00B212C9">
              <w:rPr>
                <w:sz w:val="28"/>
                <w:szCs w:val="28"/>
              </w:rPr>
              <w:t xml:space="preserve"> стан</w:t>
            </w:r>
            <w:r w:rsidRPr="00B212C9">
              <w:rPr>
                <w:sz w:val="28"/>
                <w:szCs w:val="28"/>
                <w:lang w:val="uk-UA"/>
              </w:rPr>
              <w:t>у</w:t>
            </w:r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роботи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щодо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попередження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злочинності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і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дитячої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бездоглядності</w:t>
            </w:r>
            <w:proofErr w:type="spellEnd"/>
            <w:r w:rsidRPr="00B212C9">
              <w:rPr>
                <w:sz w:val="28"/>
                <w:szCs w:val="28"/>
              </w:rPr>
              <w:t xml:space="preserve"> в </w:t>
            </w:r>
            <w:proofErr w:type="spellStart"/>
            <w:r w:rsidRPr="00B212C9">
              <w:rPr>
                <w:sz w:val="28"/>
                <w:szCs w:val="28"/>
              </w:rPr>
              <w:t>учнівському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середовищі</w:t>
            </w:r>
            <w:proofErr w:type="spellEnd"/>
          </w:p>
        </w:tc>
        <w:tc>
          <w:tcPr>
            <w:tcW w:w="1418" w:type="dxa"/>
            <w:vAlign w:val="center"/>
          </w:tcPr>
          <w:p w:rsidR="006A00B9" w:rsidRPr="00B212C9" w:rsidRDefault="006A00B9" w:rsidP="006A00B9">
            <w:pPr>
              <w:rPr>
                <w:sz w:val="28"/>
                <w:szCs w:val="28"/>
                <w:lang w:val="uk-UA"/>
              </w:rPr>
            </w:pPr>
          </w:p>
          <w:p w:rsidR="008A72E3" w:rsidRPr="00B212C9" w:rsidRDefault="008A72E3" w:rsidP="008A72E3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постійно</w:t>
            </w:r>
          </w:p>
          <w:p w:rsidR="006A00B9" w:rsidRPr="00B212C9" w:rsidRDefault="006A00B9" w:rsidP="006A00B9">
            <w:pPr>
              <w:rPr>
                <w:sz w:val="28"/>
                <w:szCs w:val="28"/>
                <w:lang w:val="uk-UA"/>
              </w:rPr>
            </w:pPr>
          </w:p>
          <w:p w:rsidR="006A00B9" w:rsidRPr="00B212C9" w:rsidRDefault="006A00B9" w:rsidP="006A00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A00B9" w:rsidRDefault="002A3CA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2A3CAE" w:rsidRPr="00B212C9" w:rsidRDefault="002A3CAE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A00B9" w:rsidRPr="00B212C9" w:rsidRDefault="006A00B9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90E" w:rsidRPr="00B212C9" w:rsidTr="00304BCC"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8790E" w:rsidRPr="00B212C9" w:rsidRDefault="0048790E" w:rsidP="002445D7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Участь у місячнику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Всеобучу</w:t>
            </w:r>
            <w:r w:rsidRPr="00B212C9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48790E" w:rsidRPr="00B212C9" w:rsidRDefault="0048790E" w:rsidP="0067420F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жовтень</w:t>
            </w:r>
          </w:p>
          <w:p w:rsidR="00FF2C68" w:rsidRPr="00B212C9" w:rsidRDefault="00FF2C68" w:rsidP="0067420F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  <w:vAlign w:val="center"/>
          </w:tcPr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48790E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48790E" w:rsidRPr="00B212C9" w:rsidRDefault="009B1CB4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48790E" w:rsidRPr="00B212C9" w:rsidTr="00304BCC"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8790E" w:rsidRPr="00B212C9" w:rsidRDefault="0048790E" w:rsidP="000F77BB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Участь у Всеукраїнському рейді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«Урок»</w:t>
            </w:r>
            <w:r w:rsidRPr="00B212C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систем</w:t>
            </w:r>
            <w:r w:rsidRPr="00B212C9">
              <w:rPr>
                <w:sz w:val="28"/>
                <w:szCs w:val="28"/>
                <w:lang w:val="uk-UA"/>
              </w:rPr>
              <w:t>а</w:t>
            </w:r>
            <w:r w:rsidRPr="00B212C9">
              <w:rPr>
                <w:sz w:val="28"/>
                <w:szCs w:val="28"/>
                <w:lang w:val="uk-UA"/>
              </w:rPr>
              <w:t>тично</w:t>
            </w:r>
          </w:p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48790E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1–11</w:t>
            </w:r>
          </w:p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90E" w:rsidRPr="00B212C9" w:rsidTr="00304BCC">
        <w:trPr>
          <w:trHeight w:val="510"/>
        </w:trPr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9B1CB4" w:rsidRPr="00B212C9" w:rsidRDefault="009B1CB4" w:rsidP="002445D7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9B1CB4" w:rsidRPr="00B212C9" w:rsidRDefault="009B1CB4" w:rsidP="002445D7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48790E" w:rsidRPr="00B212C9" w:rsidRDefault="0048790E" w:rsidP="002445D7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Проведення місячника правових знань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«Ми - громадяни правової держави» </w:t>
            </w:r>
          </w:p>
        </w:tc>
        <w:tc>
          <w:tcPr>
            <w:tcW w:w="1418" w:type="dxa"/>
            <w:vAlign w:val="center"/>
          </w:tcPr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грудень</w:t>
            </w:r>
          </w:p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A3CAE" w:rsidRDefault="002A3CAE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48790E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вчитель</w:t>
            </w:r>
          </w:p>
          <w:p w:rsidR="009B1CB4" w:rsidRPr="00B212C9" w:rsidRDefault="009B1CB4" w:rsidP="00EC014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C0140">
              <w:rPr>
                <w:sz w:val="28"/>
                <w:szCs w:val="28"/>
                <w:lang w:val="uk-UA"/>
              </w:rPr>
              <w:t>правознав</w:t>
            </w:r>
            <w:proofErr w:type="spellEnd"/>
            <w:r w:rsidR="00EC014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48790E" w:rsidRPr="00B212C9" w:rsidRDefault="00304BCC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</w:t>
            </w:r>
            <w:r w:rsidR="0048790E" w:rsidRPr="00B212C9">
              <w:rPr>
                <w:sz w:val="28"/>
                <w:szCs w:val="28"/>
                <w:lang w:val="uk-UA"/>
              </w:rPr>
              <w:t>1</w:t>
            </w:r>
            <w:r w:rsidRPr="00B212C9">
              <w:rPr>
                <w:sz w:val="28"/>
                <w:szCs w:val="28"/>
                <w:lang w:val="uk-UA"/>
              </w:rPr>
              <w:t>1</w:t>
            </w:r>
          </w:p>
        </w:tc>
      </w:tr>
      <w:tr w:rsidR="0048790E" w:rsidRPr="00B212C9" w:rsidTr="00304BCC">
        <w:trPr>
          <w:trHeight w:val="1650"/>
        </w:trPr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8790E" w:rsidRPr="00B212C9" w:rsidRDefault="0048790E" w:rsidP="002445D7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Організація зустрічей з працівник</w:t>
            </w:r>
            <w:r w:rsidRPr="00B212C9">
              <w:rPr>
                <w:sz w:val="28"/>
                <w:szCs w:val="28"/>
                <w:lang w:val="uk-UA"/>
              </w:rPr>
              <w:t>а</w:t>
            </w:r>
            <w:r w:rsidRPr="00B212C9">
              <w:rPr>
                <w:sz w:val="28"/>
                <w:szCs w:val="28"/>
                <w:lang w:val="uk-UA"/>
              </w:rPr>
              <w:t>ми Центру соціальних служб для молоді, кримінальної міліції у спр</w:t>
            </w:r>
            <w:r w:rsidRPr="00B212C9">
              <w:rPr>
                <w:sz w:val="28"/>
                <w:szCs w:val="28"/>
                <w:lang w:val="uk-UA"/>
              </w:rPr>
              <w:t>а</w:t>
            </w:r>
            <w:r w:rsidRPr="00B212C9">
              <w:rPr>
                <w:sz w:val="28"/>
                <w:szCs w:val="28"/>
                <w:lang w:val="uk-UA"/>
              </w:rPr>
              <w:t xml:space="preserve">вах неповнолітніх, служби у справах неповнолітніх, </w:t>
            </w:r>
            <w:proofErr w:type="spellStart"/>
            <w:r w:rsidRPr="00B212C9">
              <w:rPr>
                <w:sz w:val="28"/>
                <w:szCs w:val="28"/>
                <w:lang w:val="uk-UA"/>
              </w:rPr>
              <w:t>дільничим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інспект</w:t>
            </w:r>
            <w:r w:rsidRPr="00B212C9">
              <w:rPr>
                <w:sz w:val="28"/>
                <w:szCs w:val="28"/>
                <w:lang w:val="uk-UA"/>
              </w:rPr>
              <w:t>о</w:t>
            </w:r>
            <w:r w:rsidRPr="00B212C9">
              <w:rPr>
                <w:sz w:val="28"/>
                <w:szCs w:val="28"/>
                <w:lang w:val="uk-UA"/>
              </w:rPr>
              <w:t>ром.</w:t>
            </w:r>
          </w:p>
        </w:tc>
        <w:tc>
          <w:tcPr>
            <w:tcW w:w="1418" w:type="dxa"/>
            <w:vAlign w:val="center"/>
          </w:tcPr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8790E" w:rsidRPr="00B212C9" w:rsidRDefault="002A3CA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</w:tc>
        <w:tc>
          <w:tcPr>
            <w:tcW w:w="1134" w:type="dxa"/>
            <w:vAlign w:val="center"/>
          </w:tcPr>
          <w:p w:rsidR="0048790E" w:rsidRPr="00B212C9" w:rsidRDefault="009B1CB4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48790E" w:rsidRPr="00B212C9" w:rsidTr="00304BCC">
        <w:trPr>
          <w:trHeight w:val="2190"/>
        </w:trPr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8790E" w:rsidRPr="00B212C9" w:rsidRDefault="0048790E" w:rsidP="002445D7">
            <w:pPr>
              <w:pStyle w:val="a6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годин спілкування:</w:t>
            </w:r>
          </w:p>
          <w:p w:rsidR="0048790E" w:rsidRPr="00B212C9" w:rsidRDefault="0048790E" w:rsidP="00F66635">
            <w:pPr>
              <w:pStyle w:val="a9"/>
              <w:numPr>
                <w:ilvl w:val="0"/>
                <w:numId w:val="32"/>
              </w:numPr>
              <w:ind w:left="459" w:hanging="283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Що таке Декларація ООН з прав людини;</w:t>
            </w:r>
          </w:p>
          <w:p w:rsidR="0048790E" w:rsidRPr="00B212C9" w:rsidRDefault="0048790E" w:rsidP="00F66635">
            <w:pPr>
              <w:pStyle w:val="a9"/>
              <w:numPr>
                <w:ilvl w:val="0"/>
                <w:numId w:val="32"/>
              </w:numPr>
              <w:ind w:left="459" w:hanging="283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Без прав немає обов’язків;</w:t>
            </w:r>
          </w:p>
          <w:p w:rsidR="0048790E" w:rsidRPr="00B212C9" w:rsidRDefault="0048790E" w:rsidP="00F66635">
            <w:pPr>
              <w:pStyle w:val="a9"/>
              <w:numPr>
                <w:ilvl w:val="0"/>
                <w:numId w:val="32"/>
              </w:numPr>
              <w:ind w:left="459" w:hanging="283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pacing w:val="10"/>
                <w:sz w:val="28"/>
                <w:szCs w:val="28"/>
                <w:lang w:val="uk-UA"/>
              </w:rPr>
              <w:t>Вчинок, відповідальність, наслідки;</w:t>
            </w:r>
          </w:p>
          <w:p w:rsidR="0048790E" w:rsidRPr="00B212C9" w:rsidRDefault="0048790E" w:rsidP="00F66635">
            <w:pPr>
              <w:pStyle w:val="a9"/>
              <w:numPr>
                <w:ilvl w:val="0"/>
                <w:numId w:val="32"/>
              </w:numPr>
              <w:ind w:left="459" w:hanging="283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Захист дітей від насильства в нашій  державі</w:t>
            </w:r>
            <w:r w:rsidR="001E1862" w:rsidRPr="00B212C9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1E1862" w:rsidRPr="00B212C9" w:rsidRDefault="001E1862" w:rsidP="00F66635">
            <w:pPr>
              <w:pStyle w:val="a9"/>
              <w:numPr>
                <w:ilvl w:val="0"/>
                <w:numId w:val="32"/>
              </w:numPr>
              <w:ind w:left="459" w:hanging="283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Податки і ми</w:t>
            </w:r>
          </w:p>
        </w:tc>
        <w:tc>
          <w:tcPr>
            <w:tcW w:w="1418" w:type="dxa"/>
            <w:vAlign w:val="center"/>
          </w:tcPr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48790E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48790E" w:rsidRPr="00B212C9" w:rsidRDefault="009B1CB4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48790E" w:rsidRPr="00B212C9" w:rsidTr="00304BCC">
        <w:trPr>
          <w:trHeight w:val="375"/>
        </w:trPr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1E1862" w:rsidRPr="00B212C9" w:rsidRDefault="001E1862" w:rsidP="00116E5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790E" w:rsidRPr="00B212C9" w:rsidRDefault="0048790E" w:rsidP="00116E5B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Гра – подорож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«Право від «А» до «Я»»</w:t>
            </w:r>
          </w:p>
        </w:tc>
        <w:tc>
          <w:tcPr>
            <w:tcW w:w="1418" w:type="dxa"/>
            <w:vAlign w:val="center"/>
          </w:tcPr>
          <w:p w:rsidR="0048790E" w:rsidRPr="00B212C9" w:rsidRDefault="0048790E" w:rsidP="001E1862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4" w:type="dxa"/>
            <w:vAlign w:val="center"/>
          </w:tcPr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48790E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1-4</w:t>
            </w:r>
          </w:p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90E" w:rsidRPr="00B212C9" w:rsidTr="00304BCC">
        <w:trPr>
          <w:trHeight w:val="630"/>
        </w:trPr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8790E" w:rsidRPr="00B212C9" w:rsidRDefault="0048790E" w:rsidP="00116E5B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Комунікативний тренінг </w:t>
            </w:r>
            <w:r w:rsidR="001E1862" w:rsidRPr="00B212C9">
              <w:rPr>
                <w:i/>
                <w:sz w:val="28"/>
                <w:szCs w:val="28"/>
                <w:lang w:val="uk-UA"/>
              </w:rPr>
              <w:t>«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Право і мораль </w:t>
            </w:r>
            <w:proofErr w:type="spellStart"/>
            <w:r w:rsidR="001E1862" w:rsidRPr="00B212C9">
              <w:rPr>
                <w:b/>
                <w:i/>
                <w:sz w:val="28"/>
                <w:szCs w:val="28"/>
                <w:lang w:val="uk-UA"/>
              </w:rPr>
              <w:t>-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єдність</w:t>
            </w:r>
            <w:proofErr w:type="spellEnd"/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 і відмінність</w:t>
            </w:r>
            <w:r w:rsidR="001E1862" w:rsidRPr="00B212C9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48790E" w:rsidRPr="00B212C9" w:rsidRDefault="0048790E" w:rsidP="00116E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грудень</w:t>
            </w:r>
          </w:p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48790E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5-</w:t>
            </w:r>
            <w:r w:rsidR="001E1862" w:rsidRPr="00B212C9">
              <w:rPr>
                <w:sz w:val="28"/>
                <w:szCs w:val="28"/>
                <w:lang w:val="uk-UA"/>
              </w:rPr>
              <w:t>9</w:t>
            </w:r>
          </w:p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90E" w:rsidRPr="00B212C9" w:rsidTr="00304BCC">
        <w:trPr>
          <w:trHeight w:val="70"/>
        </w:trPr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8790E" w:rsidRPr="00B212C9" w:rsidRDefault="0048790E" w:rsidP="00116E5B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bCs/>
                <w:sz w:val="28"/>
                <w:szCs w:val="28"/>
                <w:lang w:val="uk-UA"/>
              </w:rPr>
              <w:t>Правовий лабіринт</w:t>
            </w:r>
            <w:r w:rsidRPr="00B212C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b/>
                <w:bCs/>
                <w:i/>
                <w:sz w:val="28"/>
                <w:szCs w:val="28"/>
                <w:lang w:val="uk-UA"/>
              </w:rPr>
              <w:t>«Не помились у виборі шляху»</w:t>
            </w:r>
            <w:r w:rsidRPr="00B212C9">
              <w:rPr>
                <w:sz w:val="28"/>
                <w:szCs w:val="28"/>
                <w:lang w:val="uk-UA"/>
              </w:rPr>
              <w:t xml:space="preserve"> </w:t>
            </w:r>
          </w:p>
          <w:p w:rsidR="0048790E" w:rsidRPr="00B212C9" w:rsidRDefault="0048790E" w:rsidP="000F77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8790E" w:rsidRPr="00B212C9" w:rsidRDefault="0048790E" w:rsidP="00116E5B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4" w:type="dxa"/>
            <w:vAlign w:val="center"/>
          </w:tcPr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48790E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8-11</w:t>
            </w:r>
          </w:p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90E" w:rsidRPr="00B212C9" w:rsidTr="00304BCC"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EC0140" w:rsidRDefault="00EC0140" w:rsidP="002445D7">
            <w:pPr>
              <w:pStyle w:val="a6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  <w:p w:rsidR="0048790E" w:rsidRPr="00B212C9" w:rsidRDefault="0048790E" w:rsidP="002445D7">
            <w:pPr>
              <w:pStyle w:val="a6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Вікторина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«Чи знаєте ви…»</w:t>
            </w:r>
          </w:p>
        </w:tc>
        <w:tc>
          <w:tcPr>
            <w:tcW w:w="1418" w:type="dxa"/>
            <w:vAlign w:val="center"/>
          </w:tcPr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грудень</w:t>
            </w:r>
          </w:p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B1CB4" w:rsidRPr="00B212C9" w:rsidRDefault="009B1CB4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педагог-організатор вчитель </w:t>
            </w:r>
          </w:p>
          <w:p w:rsidR="0048790E" w:rsidRPr="00B212C9" w:rsidRDefault="009B1CB4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правознавства</w:t>
            </w:r>
          </w:p>
        </w:tc>
        <w:tc>
          <w:tcPr>
            <w:tcW w:w="1134" w:type="dxa"/>
            <w:vAlign w:val="center"/>
          </w:tcPr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7 - 11</w:t>
            </w:r>
          </w:p>
        </w:tc>
      </w:tr>
      <w:tr w:rsidR="0048790E" w:rsidRPr="00B212C9" w:rsidTr="00304BCC">
        <w:trPr>
          <w:trHeight w:val="510"/>
        </w:trPr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EC0140" w:rsidRDefault="00EC0140" w:rsidP="002445D7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  <w:p w:rsidR="0048790E" w:rsidRPr="00B212C9" w:rsidRDefault="0048790E" w:rsidP="002445D7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Конкурс юних правознавців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«Закон і ми»</w:t>
            </w:r>
          </w:p>
        </w:tc>
        <w:tc>
          <w:tcPr>
            <w:tcW w:w="1418" w:type="dxa"/>
            <w:vAlign w:val="center"/>
          </w:tcPr>
          <w:p w:rsidR="0048790E" w:rsidRPr="00B212C9" w:rsidRDefault="0048790E" w:rsidP="000626F8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грудень</w:t>
            </w:r>
          </w:p>
          <w:p w:rsidR="0048790E" w:rsidRPr="00B212C9" w:rsidRDefault="0048790E" w:rsidP="000626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педагог-організатор вчитель </w:t>
            </w:r>
          </w:p>
          <w:p w:rsidR="0048790E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правознавства</w:t>
            </w:r>
          </w:p>
        </w:tc>
        <w:tc>
          <w:tcPr>
            <w:tcW w:w="1134" w:type="dxa"/>
            <w:vAlign w:val="center"/>
          </w:tcPr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1 - 7</w:t>
            </w:r>
          </w:p>
        </w:tc>
      </w:tr>
      <w:tr w:rsidR="0048790E" w:rsidRPr="00B212C9" w:rsidTr="00304BCC">
        <w:trPr>
          <w:trHeight w:val="855"/>
        </w:trPr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8790E" w:rsidRPr="00B212C9" w:rsidRDefault="0048790E" w:rsidP="002445D7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Конкурс малюнків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 xml:space="preserve">“Діти України про свої </w:t>
            </w:r>
            <w:proofErr w:type="spellStart"/>
            <w:r w:rsidRPr="00B212C9">
              <w:rPr>
                <w:b/>
                <w:i/>
                <w:sz w:val="28"/>
                <w:szCs w:val="28"/>
                <w:lang w:val="uk-UA"/>
              </w:rPr>
              <w:t>права”</w:t>
            </w:r>
            <w:proofErr w:type="spellEnd"/>
          </w:p>
        </w:tc>
        <w:tc>
          <w:tcPr>
            <w:tcW w:w="1418" w:type="dxa"/>
            <w:vAlign w:val="center"/>
          </w:tcPr>
          <w:p w:rsidR="0048790E" w:rsidRPr="00B212C9" w:rsidRDefault="0048790E" w:rsidP="000626F8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грудень</w:t>
            </w:r>
          </w:p>
          <w:p w:rsidR="0048790E" w:rsidRPr="00B212C9" w:rsidRDefault="0048790E" w:rsidP="000626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8790E" w:rsidRPr="00B212C9" w:rsidRDefault="009B1CB4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9B1CB4" w:rsidRPr="00B212C9" w:rsidRDefault="009B1CB4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вчитель </w:t>
            </w:r>
          </w:p>
          <w:p w:rsidR="009B1CB4" w:rsidRPr="00B212C9" w:rsidRDefault="009B1CB4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малювання</w:t>
            </w:r>
          </w:p>
        </w:tc>
        <w:tc>
          <w:tcPr>
            <w:tcW w:w="1134" w:type="dxa"/>
            <w:vAlign w:val="center"/>
          </w:tcPr>
          <w:p w:rsidR="0048790E" w:rsidRPr="00B212C9" w:rsidRDefault="001E1862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2-7</w:t>
            </w:r>
          </w:p>
        </w:tc>
      </w:tr>
      <w:tr w:rsidR="0048790E" w:rsidRPr="00B212C9" w:rsidTr="00304BCC"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8790E" w:rsidRPr="00B212C9" w:rsidRDefault="0048790E" w:rsidP="000F77BB">
            <w:pPr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Участь в акції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«Напиши листа м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і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ліціонеру"</w:t>
            </w:r>
          </w:p>
          <w:p w:rsidR="008A72E3" w:rsidRPr="00B212C9" w:rsidRDefault="008A72E3" w:rsidP="000F77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  <w:vAlign w:val="center"/>
          </w:tcPr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48790E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  <w:vAlign w:val="center"/>
          </w:tcPr>
          <w:p w:rsidR="0048790E" w:rsidRPr="00B212C9" w:rsidRDefault="001E1862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2-4</w:t>
            </w:r>
          </w:p>
        </w:tc>
      </w:tr>
      <w:tr w:rsidR="0048790E" w:rsidRPr="00B212C9" w:rsidTr="00304BCC">
        <w:tc>
          <w:tcPr>
            <w:tcW w:w="675" w:type="dxa"/>
            <w:vAlign w:val="center"/>
          </w:tcPr>
          <w:p w:rsidR="0048790E" w:rsidRPr="00B212C9" w:rsidRDefault="0048790E" w:rsidP="00F66635">
            <w:pPr>
              <w:pStyle w:val="a9"/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8790E" w:rsidRPr="00B212C9" w:rsidRDefault="0048790E" w:rsidP="000F77BB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Оновлення куточків права, шкільної виставки юридичної літератури, присвяченим правам людини і дит</w:t>
            </w:r>
            <w:r w:rsidRPr="00B212C9">
              <w:rPr>
                <w:sz w:val="28"/>
                <w:szCs w:val="28"/>
                <w:lang w:val="uk-UA"/>
              </w:rPr>
              <w:t>и</w:t>
            </w:r>
            <w:r w:rsidRPr="00B212C9">
              <w:rPr>
                <w:sz w:val="28"/>
                <w:szCs w:val="28"/>
                <w:lang w:val="uk-UA"/>
              </w:rPr>
              <w:t>ни</w:t>
            </w:r>
          </w:p>
        </w:tc>
        <w:tc>
          <w:tcPr>
            <w:tcW w:w="1418" w:type="dxa"/>
          </w:tcPr>
          <w:p w:rsidR="0048790E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  <w:vAlign w:val="center"/>
          </w:tcPr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вчитель </w:t>
            </w:r>
          </w:p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правознавства</w:t>
            </w:r>
          </w:p>
          <w:p w:rsidR="0048790E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  <w:vAlign w:val="center"/>
          </w:tcPr>
          <w:p w:rsidR="0048790E" w:rsidRPr="00B212C9" w:rsidRDefault="0048790E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B1CB4" w:rsidRPr="00B212C9" w:rsidRDefault="009B1CB4" w:rsidP="009B1CB4">
      <w:pPr>
        <w:rPr>
          <w:sz w:val="28"/>
          <w:szCs w:val="28"/>
          <w:lang w:val="uk-UA"/>
        </w:rPr>
      </w:pPr>
    </w:p>
    <w:p w:rsidR="00F47296" w:rsidRPr="00B212C9" w:rsidRDefault="00EC0140" w:rsidP="00EC0140">
      <w:pPr>
        <w:jc w:val="center"/>
        <w:rPr>
          <w:sz w:val="28"/>
          <w:szCs w:val="28"/>
          <w:lang w:val="uk-UA"/>
        </w:rPr>
      </w:pPr>
      <w:r w:rsidRPr="00B212C9">
        <w:rPr>
          <w:rStyle w:val="ae"/>
          <w:b/>
          <w:bCs/>
          <w:i w:val="0"/>
          <w:sz w:val="28"/>
          <w:szCs w:val="28"/>
          <w:bdr w:val="none" w:sz="0" w:space="0" w:color="auto" w:frame="1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 w:rsidRPr="00B212C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РОБОТА З БАТЬКАМИ</w:t>
      </w:r>
    </w:p>
    <w:p w:rsidR="00F47296" w:rsidRPr="00B212C9" w:rsidRDefault="00F47296" w:rsidP="00F47296">
      <w:pPr>
        <w:jc w:val="center"/>
        <w:rPr>
          <w:sz w:val="28"/>
          <w:szCs w:val="28"/>
          <w:lang w:val="uk-UA"/>
        </w:rPr>
      </w:pPr>
    </w:p>
    <w:p w:rsidR="00F47296" w:rsidRPr="00B212C9" w:rsidRDefault="00F47296" w:rsidP="00F47296">
      <w:pPr>
        <w:rPr>
          <w:sz w:val="28"/>
          <w:szCs w:val="28"/>
          <w:lang w:val="uk-UA"/>
        </w:rPr>
      </w:pP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1417"/>
        <w:gridCol w:w="1985"/>
        <w:gridCol w:w="1086"/>
      </w:tblGrid>
      <w:tr w:rsidR="00E33230" w:rsidRPr="00B212C9" w:rsidTr="00393026">
        <w:tc>
          <w:tcPr>
            <w:tcW w:w="709" w:type="dxa"/>
          </w:tcPr>
          <w:p w:rsidR="00E33230" w:rsidRPr="00B212C9" w:rsidRDefault="00E33230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E33230" w:rsidRPr="00B212C9" w:rsidRDefault="00E33230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820" w:type="dxa"/>
          </w:tcPr>
          <w:p w:rsidR="00E33230" w:rsidRPr="00B212C9" w:rsidRDefault="00E33230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7" w:type="dxa"/>
          </w:tcPr>
          <w:p w:rsidR="00E33230" w:rsidRPr="00B212C9" w:rsidRDefault="00E33230" w:rsidP="000A56E2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Дата</w:t>
            </w:r>
          </w:p>
        </w:tc>
        <w:tc>
          <w:tcPr>
            <w:tcW w:w="1985" w:type="dxa"/>
          </w:tcPr>
          <w:p w:rsidR="00E33230" w:rsidRPr="00B212C9" w:rsidRDefault="00E33230" w:rsidP="009B1C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086" w:type="dxa"/>
          </w:tcPr>
          <w:p w:rsidR="00E33230" w:rsidRPr="00B212C9" w:rsidRDefault="00E33230" w:rsidP="000A56E2">
            <w:pPr>
              <w:pStyle w:val="10"/>
              <w:rPr>
                <w:szCs w:val="28"/>
              </w:rPr>
            </w:pPr>
            <w:r w:rsidRPr="00B212C9">
              <w:rPr>
                <w:szCs w:val="28"/>
              </w:rPr>
              <w:t>Класи</w:t>
            </w:r>
          </w:p>
        </w:tc>
      </w:tr>
      <w:tr w:rsidR="00E33230" w:rsidRPr="00B212C9" w:rsidTr="00393026">
        <w:trPr>
          <w:trHeight w:val="660"/>
        </w:trPr>
        <w:tc>
          <w:tcPr>
            <w:tcW w:w="709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E33230" w:rsidRPr="00B212C9" w:rsidRDefault="00E33230" w:rsidP="00E33230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  відкритих  дверей  для  батьків. Обговорення  питань  готовності  школярів  до  нового  навчального  року.</w:t>
            </w:r>
          </w:p>
        </w:tc>
        <w:tc>
          <w:tcPr>
            <w:tcW w:w="1417" w:type="dxa"/>
          </w:tcPr>
          <w:p w:rsidR="00E33230" w:rsidRPr="00B212C9" w:rsidRDefault="00E33230" w:rsidP="00E332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Pr="00B212C9">
              <w:rPr>
                <w:rFonts w:ascii="Times New Roman" w:hAnsi="Times New Roman"/>
                <w:sz w:val="28"/>
                <w:szCs w:val="28"/>
                <w:lang w:eastAsia="ru-RU"/>
              </w:rPr>
              <w:t>1.09</w:t>
            </w:r>
            <w:r w:rsidRPr="00B212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85" w:type="dxa"/>
          </w:tcPr>
          <w:p w:rsidR="009B1CB4" w:rsidRPr="00B212C9" w:rsidRDefault="009B1CB4" w:rsidP="009B1CB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класні</w:t>
            </w:r>
          </w:p>
          <w:p w:rsidR="00E33230" w:rsidRPr="00B212C9" w:rsidRDefault="009B1CB4" w:rsidP="009B1CB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212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керівники</w:t>
            </w:r>
          </w:p>
        </w:tc>
        <w:tc>
          <w:tcPr>
            <w:tcW w:w="1086" w:type="dxa"/>
          </w:tcPr>
          <w:p w:rsidR="00E33230" w:rsidRPr="00B212C9" w:rsidRDefault="00E33230" w:rsidP="00E332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33230" w:rsidRPr="00B212C9" w:rsidTr="00393026">
        <w:trPr>
          <w:trHeight w:val="882"/>
        </w:trPr>
        <w:tc>
          <w:tcPr>
            <w:tcW w:w="709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B1CB4" w:rsidRPr="00B212C9" w:rsidRDefault="00E33230" w:rsidP="000A56E2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Обрання  батьківських  рад  по  </w:t>
            </w:r>
          </w:p>
          <w:p w:rsidR="00E33230" w:rsidRPr="00B212C9" w:rsidRDefault="00E33230" w:rsidP="000A56E2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класах,  делегування представників у батьківський комітет  школи</w:t>
            </w:r>
          </w:p>
        </w:tc>
        <w:tc>
          <w:tcPr>
            <w:tcW w:w="1417" w:type="dxa"/>
          </w:tcPr>
          <w:p w:rsidR="00E33230" w:rsidRPr="00B212C9" w:rsidRDefault="00E33230" w:rsidP="00E3323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5" w:type="dxa"/>
          </w:tcPr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E33230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086" w:type="dxa"/>
          </w:tcPr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1 - </w:t>
            </w:r>
            <w:r w:rsidR="009B1CB4" w:rsidRPr="00B212C9">
              <w:rPr>
                <w:sz w:val="28"/>
                <w:szCs w:val="28"/>
                <w:lang w:val="uk-UA"/>
              </w:rPr>
              <w:t>9</w:t>
            </w:r>
          </w:p>
        </w:tc>
      </w:tr>
      <w:tr w:rsidR="00E33230" w:rsidRPr="00B212C9" w:rsidTr="00393026">
        <w:trPr>
          <w:trHeight w:val="661"/>
        </w:trPr>
        <w:tc>
          <w:tcPr>
            <w:tcW w:w="709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E33230" w:rsidRPr="00B212C9" w:rsidRDefault="00E33230" w:rsidP="00E332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</w:rPr>
              <w:t>Організ</w:t>
            </w:r>
            <w:r w:rsidRPr="00B212C9">
              <w:rPr>
                <w:sz w:val="28"/>
                <w:szCs w:val="28"/>
                <w:lang w:val="uk-UA"/>
              </w:rPr>
              <w:t>ація</w:t>
            </w:r>
            <w:proofErr w:type="spellEnd"/>
            <w:r w:rsidRPr="00B212C9">
              <w:rPr>
                <w:sz w:val="28"/>
                <w:szCs w:val="28"/>
              </w:rPr>
              <w:t xml:space="preserve"> робот</w:t>
            </w:r>
            <w:r w:rsidRPr="00B212C9">
              <w:rPr>
                <w:sz w:val="28"/>
                <w:szCs w:val="28"/>
                <w:lang w:val="uk-UA"/>
              </w:rPr>
              <w:t>и</w:t>
            </w:r>
            <w:r w:rsidRPr="00B212C9">
              <w:rPr>
                <w:sz w:val="28"/>
                <w:szCs w:val="28"/>
              </w:rPr>
              <w:t xml:space="preserve"> </w:t>
            </w:r>
            <w:r w:rsidRPr="00B212C9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B212C9">
              <w:rPr>
                <w:sz w:val="28"/>
                <w:szCs w:val="28"/>
              </w:rPr>
              <w:t>ади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r w:rsidRPr="00B212C9">
              <w:rPr>
                <w:sz w:val="28"/>
                <w:szCs w:val="28"/>
                <w:lang w:val="uk-UA"/>
              </w:rPr>
              <w:t>школи</w:t>
            </w:r>
            <w:r w:rsidRPr="00B212C9">
              <w:rPr>
                <w:sz w:val="28"/>
                <w:szCs w:val="28"/>
              </w:rPr>
              <w:t xml:space="preserve"> як </w:t>
            </w:r>
            <w:proofErr w:type="spellStart"/>
            <w:r w:rsidRPr="00B212C9">
              <w:rPr>
                <w:sz w:val="28"/>
                <w:szCs w:val="28"/>
              </w:rPr>
              <w:t>найвищого</w:t>
            </w:r>
            <w:proofErr w:type="spellEnd"/>
            <w:r w:rsidRPr="00B212C9">
              <w:rPr>
                <w:sz w:val="28"/>
                <w:szCs w:val="28"/>
              </w:rPr>
              <w:t xml:space="preserve"> </w:t>
            </w:r>
            <w:proofErr w:type="spellStart"/>
            <w:r w:rsidRPr="00B212C9">
              <w:rPr>
                <w:sz w:val="28"/>
                <w:szCs w:val="28"/>
              </w:rPr>
              <w:t>колегіального</w:t>
            </w:r>
            <w:proofErr w:type="spellEnd"/>
            <w:r w:rsidRPr="00B212C9">
              <w:rPr>
                <w:sz w:val="28"/>
                <w:szCs w:val="28"/>
              </w:rPr>
              <w:t xml:space="preserve"> органу </w:t>
            </w:r>
            <w:proofErr w:type="spellStart"/>
            <w:r w:rsidRPr="00B212C9">
              <w:rPr>
                <w:sz w:val="28"/>
                <w:szCs w:val="28"/>
              </w:rPr>
              <w:t>с</w:t>
            </w:r>
            <w:r w:rsidRPr="00B212C9">
              <w:rPr>
                <w:sz w:val="28"/>
                <w:szCs w:val="28"/>
              </w:rPr>
              <w:t>а</w:t>
            </w:r>
            <w:r w:rsidRPr="00B212C9">
              <w:rPr>
                <w:sz w:val="28"/>
                <w:szCs w:val="28"/>
              </w:rPr>
              <w:t>моврядування</w:t>
            </w:r>
            <w:proofErr w:type="spellEnd"/>
          </w:p>
        </w:tc>
        <w:tc>
          <w:tcPr>
            <w:tcW w:w="1417" w:type="dxa"/>
          </w:tcPr>
          <w:p w:rsidR="00E33230" w:rsidRPr="00B212C9" w:rsidRDefault="00E33230" w:rsidP="00E3323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5" w:type="dxa"/>
          </w:tcPr>
          <w:p w:rsidR="00E33230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086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230" w:rsidRPr="00B212C9" w:rsidTr="00393026">
        <w:trPr>
          <w:trHeight w:val="720"/>
        </w:trPr>
        <w:tc>
          <w:tcPr>
            <w:tcW w:w="709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E33230" w:rsidRPr="00B212C9" w:rsidRDefault="00E33230" w:rsidP="000A56E2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загальношкільних бат</w:t>
            </w:r>
            <w:r w:rsidRPr="00B212C9">
              <w:rPr>
                <w:sz w:val="28"/>
                <w:szCs w:val="28"/>
                <w:lang w:val="uk-UA"/>
              </w:rPr>
              <w:t>ь</w:t>
            </w:r>
            <w:r w:rsidRPr="00B212C9">
              <w:rPr>
                <w:sz w:val="28"/>
                <w:szCs w:val="28"/>
                <w:lang w:val="uk-UA"/>
              </w:rPr>
              <w:t>ківських зборів:</w:t>
            </w:r>
          </w:p>
          <w:p w:rsidR="00E33230" w:rsidRPr="00B212C9" w:rsidRDefault="00E33230" w:rsidP="00F66635">
            <w:pPr>
              <w:pStyle w:val="a9"/>
              <w:numPr>
                <w:ilvl w:val="0"/>
                <w:numId w:val="33"/>
              </w:numPr>
              <w:ind w:left="459" w:hanging="283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212C9">
              <w:rPr>
                <w:sz w:val="28"/>
                <w:szCs w:val="28"/>
                <w:shd w:val="clear" w:color="auto" w:fill="FFFFFF"/>
                <w:lang w:val="uk-UA"/>
              </w:rPr>
              <w:t xml:space="preserve">Про підсумки організації </w:t>
            </w:r>
            <w:proofErr w:type="spellStart"/>
            <w:r w:rsidRPr="00B212C9">
              <w:rPr>
                <w:sz w:val="28"/>
                <w:szCs w:val="28"/>
                <w:shd w:val="clear" w:color="auto" w:fill="FFFFFF"/>
                <w:lang w:val="uk-UA"/>
              </w:rPr>
              <w:t>навч</w:t>
            </w:r>
            <w:r w:rsidRPr="00B212C9">
              <w:rPr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B212C9">
              <w:rPr>
                <w:sz w:val="28"/>
                <w:szCs w:val="28"/>
                <w:shd w:val="clear" w:color="auto" w:fill="FFFFFF"/>
                <w:lang w:val="uk-UA"/>
              </w:rPr>
              <w:t>льно</w:t>
            </w:r>
            <w:proofErr w:type="spellEnd"/>
            <w:r w:rsidRPr="00B212C9">
              <w:rPr>
                <w:sz w:val="28"/>
                <w:szCs w:val="28"/>
                <w:shd w:val="clear" w:color="auto" w:fill="FFFFFF"/>
                <w:lang w:val="uk-UA"/>
              </w:rPr>
              <w:t xml:space="preserve"> - виховного процесу у 2012-2013 навчальному році та ознай</w:t>
            </w:r>
            <w:r w:rsidRPr="00B212C9">
              <w:rPr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B212C9">
              <w:rPr>
                <w:sz w:val="28"/>
                <w:szCs w:val="28"/>
                <w:shd w:val="clear" w:color="auto" w:fill="FFFFFF"/>
                <w:lang w:val="uk-UA"/>
              </w:rPr>
              <w:t>млення з нормативно-правовою базою організації навчально-виховного процесу  у 2013-2014 навчальному році.</w:t>
            </w:r>
          </w:p>
          <w:p w:rsidR="00E33230" w:rsidRPr="00B212C9" w:rsidRDefault="00E33230" w:rsidP="001A1932">
            <w:pPr>
              <w:ind w:left="459"/>
              <w:rPr>
                <w:rStyle w:val="apple-converted-space"/>
                <w:sz w:val="28"/>
                <w:szCs w:val="28"/>
                <w:lang w:val="uk-UA"/>
              </w:rPr>
            </w:pPr>
            <w:r w:rsidRPr="00B212C9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        </w:t>
            </w:r>
            <w:r w:rsidRPr="00B212C9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Співробітництво  батьків  і  </w:t>
            </w:r>
            <w:r w:rsidRPr="00B212C9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 xml:space="preserve">                  </w:t>
            </w:r>
            <w:r w:rsidRPr="00B212C9">
              <w:rPr>
                <w:rStyle w:val="apple-converted-space"/>
                <w:sz w:val="28"/>
                <w:szCs w:val="28"/>
                <w:shd w:val="clear" w:color="auto" w:fill="FFFFFF"/>
              </w:rPr>
              <w:t>педагогічного  колективу  по створенню  здоров’я</w:t>
            </w:r>
            <w:r w:rsidRPr="00B212C9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212C9">
              <w:rPr>
                <w:rStyle w:val="apple-converted-space"/>
                <w:sz w:val="28"/>
                <w:szCs w:val="28"/>
                <w:shd w:val="clear" w:color="auto" w:fill="FFFFFF"/>
              </w:rPr>
              <w:t>зберігаючого  середовища у навчальному закладі</w:t>
            </w:r>
            <w:r w:rsidRPr="00B212C9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E33230" w:rsidRPr="00B212C9" w:rsidRDefault="00E33230" w:rsidP="00F66635">
            <w:pPr>
              <w:pStyle w:val="a9"/>
              <w:numPr>
                <w:ilvl w:val="0"/>
                <w:numId w:val="33"/>
              </w:numPr>
              <w:ind w:left="459" w:hanging="283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</w:rPr>
              <w:t>Про підсумки роботи школи за 201</w:t>
            </w:r>
            <w:r w:rsidRPr="00B212C9">
              <w:rPr>
                <w:sz w:val="28"/>
                <w:szCs w:val="28"/>
                <w:lang w:val="uk-UA"/>
              </w:rPr>
              <w:t>3</w:t>
            </w:r>
            <w:r w:rsidRPr="00B212C9">
              <w:rPr>
                <w:sz w:val="28"/>
                <w:szCs w:val="28"/>
              </w:rPr>
              <w:t>-201</w:t>
            </w:r>
            <w:r w:rsidRPr="00B212C9">
              <w:rPr>
                <w:sz w:val="28"/>
                <w:szCs w:val="28"/>
                <w:lang w:val="uk-UA"/>
              </w:rPr>
              <w:t>4</w:t>
            </w:r>
            <w:r w:rsidRPr="00B212C9">
              <w:rPr>
                <w:sz w:val="28"/>
                <w:szCs w:val="28"/>
              </w:rPr>
              <w:t xml:space="preserve"> навчальний рік та організоване закінчення навчал</w:t>
            </w:r>
            <w:r w:rsidRPr="00B212C9">
              <w:rPr>
                <w:sz w:val="28"/>
                <w:szCs w:val="28"/>
              </w:rPr>
              <w:t>ь</w:t>
            </w:r>
            <w:r w:rsidRPr="00B212C9">
              <w:rPr>
                <w:sz w:val="28"/>
                <w:szCs w:val="28"/>
              </w:rPr>
              <w:t>ного року.</w:t>
            </w:r>
            <w:r w:rsidRPr="00B212C9">
              <w:rPr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sz w:val="28"/>
                <w:szCs w:val="28"/>
              </w:rPr>
              <w:t>Про організацію літнього оздоровлення дітей та попередження дитячого травм</w:t>
            </w:r>
            <w:r w:rsidRPr="00B212C9">
              <w:rPr>
                <w:sz w:val="28"/>
                <w:szCs w:val="28"/>
              </w:rPr>
              <w:t>а</w:t>
            </w:r>
            <w:r w:rsidRPr="00B212C9">
              <w:rPr>
                <w:sz w:val="28"/>
                <w:szCs w:val="28"/>
              </w:rPr>
              <w:t>тизму у канікулярний час</w:t>
            </w:r>
            <w:r w:rsidRPr="00B212C9">
              <w:rPr>
                <w:sz w:val="28"/>
                <w:szCs w:val="28"/>
                <w:lang w:val="uk-UA"/>
              </w:rPr>
              <w:t>.</w:t>
            </w:r>
          </w:p>
          <w:p w:rsidR="00E33230" w:rsidRPr="00B212C9" w:rsidRDefault="00E33230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12.09.13</w:t>
            </w:r>
          </w:p>
          <w:p w:rsidR="00E33230" w:rsidRPr="00B212C9" w:rsidRDefault="00E33230" w:rsidP="001A1932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1A1932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1A1932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1A1932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1A1932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1A1932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1A1932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1A1932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1A1932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1A1932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1A1932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1A1932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15.05.14</w:t>
            </w:r>
          </w:p>
        </w:tc>
        <w:tc>
          <w:tcPr>
            <w:tcW w:w="1985" w:type="dxa"/>
          </w:tcPr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1CB4" w:rsidRPr="00B212C9" w:rsidRDefault="009B1CB4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086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230" w:rsidRPr="00B212C9" w:rsidTr="00393026">
        <w:tc>
          <w:tcPr>
            <w:tcW w:w="709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E33230" w:rsidRPr="00B212C9" w:rsidRDefault="00E33230" w:rsidP="009C58D4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 засідань загальношкіл</w:t>
            </w:r>
            <w:r w:rsidRPr="00B212C9">
              <w:rPr>
                <w:sz w:val="28"/>
                <w:szCs w:val="28"/>
                <w:lang w:val="uk-UA"/>
              </w:rPr>
              <w:t>ь</w:t>
            </w:r>
            <w:r w:rsidRPr="00B212C9">
              <w:rPr>
                <w:sz w:val="28"/>
                <w:szCs w:val="28"/>
                <w:lang w:val="uk-UA"/>
              </w:rPr>
              <w:t>ного батьківського комітету</w:t>
            </w:r>
          </w:p>
        </w:tc>
        <w:tc>
          <w:tcPr>
            <w:tcW w:w="1417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2 р. в </w:t>
            </w:r>
          </w:p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985" w:type="dxa"/>
          </w:tcPr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086" w:type="dxa"/>
          </w:tcPr>
          <w:p w:rsidR="00E33230" w:rsidRPr="00B212C9" w:rsidRDefault="00393026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1-9</w:t>
            </w:r>
          </w:p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230" w:rsidRPr="00B212C9" w:rsidTr="00393026">
        <w:trPr>
          <w:trHeight w:val="1530"/>
        </w:trPr>
        <w:tc>
          <w:tcPr>
            <w:tcW w:w="709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E33230" w:rsidRPr="00B212C9" w:rsidRDefault="00E33230" w:rsidP="0039302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212C9">
              <w:rPr>
                <w:sz w:val="28"/>
                <w:szCs w:val="28"/>
                <w:lang w:val="uk-UA"/>
              </w:rPr>
              <w:t>Проводення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батьківських зборів, на як</w:t>
            </w:r>
            <w:r w:rsidR="008A72E3" w:rsidRPr="00B212C9">
              <w:rPr>
                <w:sz w:val="28"/>
                <w:szCs w:val="28"/>
                <w:lang w:val="uk-UA"/>
              </w:rPr>
              <w:t>і</w:t>
            </w:r>
            <w:r w:rsidRPr="00B212C9">
              <w:rPr>
                <w:sz w:val="28"/>
                <w:szCs w:val="28"/>
                <w:lang w:val="uk-UA"/>
              </w:rPr>
              <w:t xml:space="preserve"> виносити актуальні проблеми життя і діяльності школи, класу, н</w:t>
            </w:r>
            <w:r w:rsidRPr="00B212C9">
              <w:rPr>
                <w:sz w:val="28"/>
                <w:szCs w:val="28"/>
                <w:lang w:val="uk-UA"/>
              </w:rPr>
              <w:t>а</w:t>
            </w:r>
            <w:r w:rsidRPr="00B212C9">
              <w:rPr>
                <w:sz w:val="28"/>
                <w:szCs w:val="28"/>
                <w:lang w:val="uk-UA"/>
              </w:rPr>
              <w:t xml:space="preserve">вчання і виховання (за планами </w:t>
            </w:r>
            <w:proofErr w:type="spellStart"/>
            <w:r w:rsidRPr="00B212C9">
              <w:rPr>
                <w:sz w:val="28"/>
                <w:szCs w:val="28"/>
                <w:lang w:val="uk-UA"/>
              </w:rPr>
              <w:t>кл.керівників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B212C9">
              <w:rPr>
                <w:sz w:val="28"/>
                <w:szCs w:val="28"/>
                <w:lang w:val="uk-UA"/>
              </w:rPr>
              <w:t>р.в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 xml:space="preserve"> </w:t>
            </w:r>
          </w:p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семестр</w:t>
            </w:r>
          </w:p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93026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E33230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086" w:type="dxa"/>
          </w:tcPr>
          <w:p w:rsidR="00E33230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</w:t>
            </w:r>
            <w:r w:rsidR="00E33230" w:rsidRPr="00B212C9">
              <w:rPr>
                <w:sz w:val="28"/>
                <w:szCs w:val="28"/>
                <w:lang w:val="uk-UA"/>
              </w:rPr>
              <w:t>-11</w:t>
            </w:r>
          </w:p>
        </w:tc>
      </w:tr>
      <w:tr w:rsidR="00E33230" w:rsidRPr="00B212C9" w:rsidTr="00393026">
        <w:trPr>
          <w:trHeight w:val="4100"/>
        </w:trPr>
        <w:tc>
          <w:tcPr>
            <w:tcW w:w="709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E33230" w:rsidRPr="00B212C9" w:rsidRDefault="00E33230" w:rsidP="006979B4">
            <w:pPr>
              <w:pStyle w:val="a6"/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Організація роботи батьківського всеобучу (за планами </w:t>
            </w:r>
            <w:proofErr w:type="spellStart"/>
            <w:r w:rsidRPr="00B212C9">
              <w:rPr>
                <w:sz w:val="28"/>
                <w:szCs w:val="28"/>
                <w:lang w:val="uk-UA"/>
              </w:rPr>
              <w:t>кл.керівників</w:t>
            </w:r>
            <w:proofErr w:type="spellEnd"/>
            <w:r w:rsidRPr="00B212C9">
              <w:rPr>
                <w:sz w:val="28"/>
                <w:szCs w:val="28"/>
                <w:lang w:val="uk-UA"/>
              </w:rPr>
              <w:t>). Рекомендовано в</w:t>
            </w:r>
            <w:r w:rsidRPr="00B212C9">
              <w:rPr>
                <w:sz w:val="28"/>
                <w:szCs w:val="28"/>
              </w:rPr>
              <w:t>ключити</w:t>
            </w:r>
            <w:r w:rsidRPr="00B212C9">
              <w:rPr>
                <w:sz w:val="28"/>
                <w:szCs w:val="28"/>
                <w:lang w:val="uk-UA"/>
              </w:rPr>
              <w:t xml:space="preserve"> </w:t>
            </w:r>
            <w:r w:rsidRPr="00B212C9">
              <w:rPr>
                <w:sz w:val="28"/>
                <w:szCs w:val="28"/>
              </w:rPr>
              <w:t>до темат</w:t>
            </w:r>
            <w:r w:rsidRPr="00B212C9">
              <w:rPr>
                <w:sz w:val="28"/>
                <w:szCs w:val="28"/>
              </w:rPr>
              <w:t>и</w:t>
            </w:r>
            <w:r w:rsidRPr="00B212C9">
              <w:rPr>
                <w:sz w:val="28"/>
                <w:szCs w:val="28"/>
              </w:rPr>
              <w:t>ки засідань бесіди:</w:t>
            </w:r>
          </w:p>
          <w:p w:rsidR="00E33230" w:rsidRPr="00B212C9" w:rsidRDefault="00E33230" w:rsidP="00F66635">
            <w:pPr>
              <w:pStyle w:val="a6"/>
              <w:numPr>
                <w:ilvl w:val="0"/>
                <w:numId w:val="33"/>
              </w:numPr>
              <w:ind w:left="459" w:hanging="283"/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</w:rPr>
              <w:t>профілактика правопорушень</w:t>
            </w:r>
            <w:r w:rsidRPr="00B212C9">
              <w:rPr>
                <w:sz w:val="28"/>
                <w:szCs w:val="28"/>
                <w:lang w:val="uk-UA"/>
              </w:rPr>
              <w:t>;</w:t>
            </w:r>
            <w:r w:rsidRPr="00B212C9">
              <w:rPr>
                <w:sz w:val="28"/>
                <w:szCs w:val="28"/>
              </w:rPr>
              <w:t xml:space="preserve"> </w:t>
            </w:r>
          </w:p>
          <w:p w:rsidR="00E33230" w:rsidRPr="00B212C9" w:rsidRDefault="00E33230" w:rsidP="00F66635">
            <w:pPr>
              <w:pStyle w:val="a6"/>
              <w:numPr>
                <w:ilvl w:val="0"/>
                <w:numId w:val="33"/>
              </w:numPr>
              <w:ind w:left="459" w:hanging="283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</w:rPr>
              <w:t>пр</w:t>
            </w:r>
            <w:r w:rsidRPr="00B212C9">
              <w:rPr>
                <w:sz w:val="28"/>
                <w:szCs w:val="28"/>
                <w:lang w:val="uk-UA"/>
              </w:rPr>
              <w:t>о</w:t>
            </w:r>
            <w:r w:rsidRPr="00B212C9">
              <w:rPr>
                <w:sz w:val="28"/>
                <w:szCs w:val="28"/>
              </w:rPr>
              <w:t>філактика шкідливих звичок</w:t>
            </w:r>
            <w:r w:rsidRPr="00B212C9">
              <w:rPr>
                <w:sz w:val="28"/>
                <w:szCs w:val="28"/>
                <w:lang w:val="uk-UA"/>
              </w:rPr>
              <w:t>;</w:t>
            </w:r>
          </w:p>
          <w:p w:rsidR="00E33230" w:rsidRPr="00B212C9" w:rsidRDefault="00E33230" w:rsidP="00F66635">
            <w:pPr>
              <w:pStyle w:val="a6"/>
              <w:numPr>
                <w:ilvl w:val="0"/>
                <w:numId w:val="33"/>
              </w:numPr>
              <w:ind w:left="459" w:hanging="283"/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</w:rPr>
              <w:t>формування морально – етчних</w:t>
            </w:r>
            <w:r w:rsidRPr="00B212C9">
              <w:rPr>
                <w:sz w:val="28"/>
                <w:szCs w:val="28"/>
                <w:lang w:val="uk-UA"/>
              </w:rPr>
              <w:t>;</w:t>
            </w:r>
            <w:r w:rsidRPr="00B212C9">
              <w:rPr>
                <w:sz w:val="28"/>
                <w:szCs w:val="28"/>
              </w:rPr>
              <w:t xml:space="preserve"> </w:t>
            </w:r>
          </w:p>
          <w:p w:rsidR="00E33230" w:rsidRPr="00B212C9" w:rsidRDefault="00E33230" w:rsidP="00F66635">
            <w:pPr>
              <w:pStyle w:val="a6"/>
              <w:numPr>
                <w:ilvl w:val="0"/>
                <w:numId w:val="33"/>
              </w:numPr>
              <w:ind w:left="459" w:hanging="283"/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</w:rPr>
              <w:t>контроль за реальним станом дітей</w:t>
            </w:r>
            <w:r w:rsidRPr="00B212C9">
              <w:rPr>
                <w:sz w:val="28"/>
                <w:szCs w:val="28"/>
                <w:lang w:val="uk-UA"/>
              </w:rPr>
              <w:t>;</w:t>
            </w:r>
          </w:p>
          <w:p w:rsidR="00E33230" w:rsidRPr="00B212C9" w:rsidRDefault="00E33230" w:rsidP="00F66635">
            <w:pPr>
              <w:pStyle w:val="a6"/>
              <w:numPr>
                <w:ilvl w:val="0"/>
                <w:numId w:val="33"/>
              </w:numPr>
              <w:ind w:left="459" w:hanging="283"/>
              <w:rPr>
                <w:sz w:val="28"/>
                <w:szCs w:val="28"/>
              </w:rPr>
            </w:pPr>
            <w:r w:rsidRPr="00B212C9">
              <w:rPr>
                <w:sz w:val="28"/>
                <w:szCs w:val="28"/>
              </w:rPr>
              <w:t>ознайомлення із положеннями нового Державного стандарту</w:t>
            </w:r>
            <w:r w:rsidRPr="00B212C9">
              <w:rPr>
                <w:sz w:val="28"/>
                <w:szCs w:val="28"/>
                <w:lang w:val="uk-UA"/>
              </w:rPr>
              <w:t>;</w:t>
            </w:r>
          </w:p>
          <w:p w:rsidR="00E33230" w:rsidRPr="00B212C9" w:rsidRDefault="00E33230" w:rsidP="00F66635">
            <w:pPr>
              <w:pStyle w:val="a6"/>
              <w:numPr>
                <w:ilvl w:val="0"/>
                <w:numId w:val="33"/>
              </w:numPr>
              <w:ind w:left="459" w:hanging="283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</w:rPr>
              <w:t>ознайомлення із заходами на реалізацію загальношкільної пр</w:t>
            </w:r>
            <w:r w:rsidRPr="00B212C9">
              <w:rPr>
                <w:sz w:val="28"/>
                <w:szCs w:val="28"/>
              </w:rPr>
              <w:t>о</w:t>
            </w:r>
            <w:r w:rsidRPr="00B212C9">
              <w:rPr>
                <w:sz w:val="28"/>
                <w:szCs w:val="28"/>
              </w:rPr>
              <w:t>блеми</w:t>
            </w:r>
          </w:p>
        </w:tc>
        <w:tc>
          <w:tcPr>
            <w:tcW w:w="1417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E33230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щомісяця</w:t>
            </w:r>
          </w:p>
          <w:p w:rsidR="00E33230" w:rsidRPr="00B212C9" w:rsidRDefault="00E33230" w:rsidP="00294F78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294F78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294F78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294F78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294F78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294F78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294F78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294F78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294F78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294F7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93026" w:rsidRPr="00B212C9" w:rsidRDefault="00393026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93026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E33230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9B1CB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6" w:type="dxa"/>
          </w:tcPr>
          <w:p w:rsidR="00393026" w:rsidRPr="00B212C9" w:rsidRDefault="00393026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93026" w:rsidRPr="00B212C9" w:rsidRDefault="00393026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93026" w:rsidRPr="00B212C9" w:rsidRDefault="00393026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93026" w:rsidRPr="00B212C9" w:rsidRDefault="00393026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93026" w:rsidRPr="00B212C9" w:rsidRDefault="00393026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93026" w:rsidRPr="00B212C9" w:rsidRDefault="00393026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393026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1-9</w:t>
            </w:r>
          </w:p>
        </w:tc>
      </w:tr>
      <w:tr w:rsidR="00E33230" w:rsidRPr="00B212C9" w:rsidTr="00393026">
        <w:trPr>
          <w:trHeight w:val="847"/>
        </w:trPr>
        <w:tc>
          <w:tcPr>
            <w:tcW w:w="709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E33230" w:rsidRPr="00B212C9" w:rsidRDefault="00E33230" w:rsidP="00E33230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212C9">
              <w:rPr>
                <w:color w:val="auto"/>
                <w:sz w:val="28"/>
                <w:szCs w:val="28"/>
                <w:lang w:val="uk-UA"/>
              </w:rPr>
              <w:t>П</w:t>
            </w:r>
            <w:r w:rsidRPr="00B212C9">
              <w:rPr>
                <w:color w:val="auto"/>
                <w:sz w:val="28"/>
                <w:szCs w:val="28"/>
              </w:rPr>
              <w:t>роведення індивідуальних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 xml:space="preserve"> консул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>ь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>тацій</w:t>
            </w:r>
            <w:r w:rsidRPr="00B212C9">
              <w:rPr>
                <w:color w:val="auto"/>
                <w:sz w:val="28"/>
                <w:szCs w:val="28"/>
              </w:rPr>
              <w:t xml:space="preserve"> з батьками учнів з питань вих</w:t>
            </w:r>
            <w:r w:rsidRPr="00B212C9">
              <w:rPr>
                <w:color w:val="auto"/>
                <w:sz w:val="28"/>
                <w:szCs w:val="28"/>
              </w:rPr>
              <w:t>о</w:t>
            </w:r>
            <w:r w:rsidRPr="00B212C9">
              <w:rPr>
                <w:color w:val="auto"/>
                <w:sz w:val="28"/>
                <w:szCs w:val="28"/>
              </w:rPr>
              <w:t xml:space="preserve">вання дітей </w:t>
            </w:r>
          </w:p>
        </w:tc>
        <w:tc>
          <w:tcPr>
            <w:tcW w:w="1417" w:type="dxa"/>
          </w:tcPr>
          <w:p w:rsidR="00E33230" w:rsidRPr="00B212C9" w:rsidRDefault="00E33230" w:rsidP="00294F78">
            <w:pPr>
              <w:rPr>
                <w:sz w:val="28"/>
                <w:szCs w:val="28"/>
                <w:lang w:val="uk-UA"/>
              </w:rPr>
            </w:pPr>
          </w:p>
          <w:p w:rsidR="00E33230" w:rsidRPr="00B212C9" w:rsidRDefault="00E33230" w:rsidP="00E33230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393026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E33230" w:rsidRPr="00B212C9" w:rsidRDefault="00393026" w:rsidP="00EC014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керівники </w:t>
            </w:r>
            <w:r w:rsidR="009D6120" w:rsidRPr="00B212C9">
              <w:rPr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1086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230" w:rsidRPr="00B212C9" w:rsidTr="00393026">
        <w:tc>
          <w:tcPr>
            <w:tcW w:w="709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393026" w:rsidRPr="00B212C9" w:rsidRDefault="00E33230" w:rsidP="00393026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212C9">
              <w:rPr>
                <w:color w:val="auto"/>
                <w:sz w:val="28"/>
                <w:szCs w:val="28"/>
                <w:lang w:val="uk-UA"/>
              </w:rPr>
              <w:t>Організація зустрічі батьків зі спеці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>а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>лістами медичних установ, міської юстиції, служби у справах дітей, д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>і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 xml:space="preserve">льничним інспектором міліції </w:t>
            </w:r>
          </w:p>
        </w:tc>
        <w:tc>
          <w:tcPr>
            <w:tcW w:w="1417" w:type="dxa"/>
          </w:tcPr>
          <w:p w:rsidR="00E33230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</w:t>
            </w:r>
            <w:r w:rsidR="00E33230" w:rsidRPr="00B212C9">
              <w:rPr>
                <w:sz w:val="28"/>
                <w:szCs w:val="28"/>
                <w:lang w:val="uk-UA"/>
              </w:rPr>
              <w:t>ротягом року</w:t>
            </w:r>
          </w:p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93026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230" w:rsidRPr="00B212C9" w:rsidRDefault="009D6120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</w:tc>
        <w:tc>
          <w:tcPr>
            <w:tcW w:w="1086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230" w:rsidRPr="00B212C9" w:rsidTr="00393026">
        <w:trPr>
          <w:trHeight w:val="930"/>
        </w:trPr>
        <w:tc>
          <w:tcPr>
            <w:tcW w:w="709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E33230" w:rsidRPr="00F36F1B" w:rsidRDefault="00E33230" w:rsidP="000A56E2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Організація консультування батьків щодо роботи з обдарованими дітьми; дітьми, схильними до правопор</w:t>
            </w:r>
            <w:r w:rsidRPr="00B212C9">
              <w:rPr>
                <w:sz w:val="28"/>
                <w:szCs w:val="28"/>
                <w:lang w:val="uk-UA"/>
              </w:rPr>
              <w:t>у</w:t>
            </w:r>
            <w:r w:rsidRPr="00B212C9">
              <w:rPr>
                <w:sz w:val="28"/>
                <w:szCs w:val="28"/>
                <w:lang w:val="uk-UA"/>
              </w:rPr>
              <w:t>шень.</w:t>
            </w:r>
          </w:p>
        </w:tc>
        <w:tc>
          <w:tcPr>
            <w:tcW w:w="1417" w:type="dxa"/>
          </w:tcPr>
          <w:p w:rsidR="00E33230" w:rsidRPr="00B212C9" w:rsidRDefault="0048790E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</w:t>
            </w:r>
            <w:r w:rsidR="00E33230" w:rsidRPr="00B212C9">
              <w:rPr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1985" w:type="dxa"/>
          </w:tcPr>
          <w:p w:rsidR="00393026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 класні</w:t>
            </w:r>
          </w:p>
          <w:p w:rsidR="00E33230" w:rsidRPr="00B212C9" w:rsidRDefault="00393026" w:rsidP="00F36F1B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керівники </w:t>
            </w:r>
            <w:r w:rsidR="009D6120" w:rsidRPr="00B212C9">
              <w:rPr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1086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230" w:rsidRPr="00B212C9" w:rsidTr="00393026">
        <w:trPr>
          <w:trHeight w:val="1170"/>
        </w:trPr>
        <w:tc>
          <w:tcPr>
            <w:tcW w:w="709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E33230" w:rsidRPr="00F36F1B" w:rsidRDefault="00E33230" w:rsidP="00F36F1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212C9">
              <w:rPr>
                <w:color w:val="auto"/>
                <w:sz w:val="28"/>
                <w:szCs w:val="28"/>
              </w:rPr>
              <w:t>Проведення відкритих уроків для батьків, організація зустрічей батьків з учителями-предметниками, класн</w:t>
            </w:r>
            <w:r w:rsidRPr="00B212C9">
              <w:rPr>
                <w:color w:val="auto"/>
                <w:sz w:val="28"/>
                <w:szCs w:val="28"/>
              </w:rPr>
              <w:t>и</w:t>
            </w:r>
            <w:r w:rsidRPr="00B212C9">
              <w:rPr>
                <w:color w:val="auto"/>
                <w:sz w:val="28"/>
                <w:szCs w:val="28"/>
              </w:rPr>
              <w:t>ми керівниками, адміністрацією шк</w:t>
            </w:r>
            <w:r w:rsidRPr="00B212C9">
              <w:rPr>
                <w:color w:val="auto"/>
                <w:sz w:val="28"/>
                <w:szCs w:val="28"/>
              </w:rPr>
              <w:t>о</w:t>
            </w:r>
            <w:r w:rsidRPr="00B212C9">
              <w:rPr>
                <w:color w:val="auto"/>
                <w:sz w:val="28"/>
                <w:szCs w:val="28"/>
              </w:rPr>
              <w:t xml:space="preserve">ли </w:t>
            </w:r>
          </w:p>
        </w:tc>
        <w:tc>
          <w:tcPr>
            <w:tcW w:w="1417" w:type="dxa"/>
          </w:tcPr>
          <w:p w:rsidR="00E33230" w:rsidRPr="00B212C9" w:rsidRDefault="00393026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393026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адміністрація класні</w:t>
            </w:r>
          </w:p>
          <w:p w:rsidR="00E33230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086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3230" w:rsidRPr="00B212C9" w:rsidTr="00393026">
        <w:trPr>
          <w:trHeight w:val="1288"/>
        </w:trPr>
        <w:tc>
          <w:tcPr>
            <w:tcW w:w="709" w:type="dxa"/>
            <w:vAlign w:val="center"/>
          </w:tcPr>
          <w:p w:rsidR="00E33230" w:rsidRPr="00B212C9" w:rsidRDefault="00E33230" w:rsidP="00F66635">
            <w:pPr>
              <w:pStyle w:val="a9"/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E33230" w:rsidRPr="00B212C9" w:rsidRDefault="00E33230" w:rsidP="00294F7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212C9">
              <w:rPr>
                <w:color w:val="auto"/>
                <w:sz w:val="28"/>
                <w:szCs w:val="28"/>
              </w:rPr>
              <w:t xml:space="preserve">Залучення батьків до: </w:t>
            </w:r>
          </w:p>
          <w:p w:rsidR="00E33230" w:rsidRPr="00B212C9" w:rsidRDefault="00E33230" w:rsidP="00294F7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212C9">
              <w:rPr>
                <w:color w:val="auto"/>
                <w:sz w:val="28"/>
                <w:szCs w:val="28"/>
              </w:rPr>
              <w:t xml:space="preserve">- участі в загальношкільних, класних, позаурочних заходах, проведення творчих зустрічей та ін; </w:t>
            </w:r>
          </w:p>
          <w:p w:rsidR="00E33230" w:rsidRPr="00B212C9" w:rsidRDefault="00E33230" w:rsidP="0048790E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212C9">
              <w:rPr>
                <w:color w:val="auto"/>
                <w:sz w:val="28"/>
                <w:szCs w:val="28"/>
              </w:rPr>
              <w:t>- роботи гуртків, секцій, об’єднань за інтересами</w:t>
            </w:r>
          </w:p>
        </w:tc>
        <w:tc>
          <w:tcPr>
            <w:tcW w:w="1417" w:type="dxa"/>
          </w:tcPr>
          <w:p w:rsidR="00E33230" w:rsidRPr="00B212C9" w:rsidRDefault="00393026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393026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E33230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086" w:type="dxa"/>
          </w:tcPr>
          <w:p w:rsidR="00E33230" w:rsidRPr="00B212C9" w:rsidRDefault="00E33230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BEC" w:rsidRPr="00B212C9" w:rsidTr="00393026">
        <w:trPr>
          <w:trHeight w:val="717"/>
        </w:trPr>
        <w:tc>
          <w:tcPr>
            <w:tcW w:w="709" w:type="dxa"/>
            <w:vAlign w:val="center"/>
          </w:tcPr>
          <w:p w:rsidR="00B42BEC" w:rsidRPr="00B212C9" w:rsidRDefault="00B42BEC" w:rsidP="00F66635">
            <w:pPr>
              <w:pStyle w:val="a9"/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B42BEC" w:rsidRPr="00B212C9" w:rsidRDefault="00B42BEC" w:rsidP="00B42BEC">
            <w:pPr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загальношкільного р</w:t>
            </w:r>
            <w:r w:rsidRPr="00B212C9">
              <w:rPr>
                <w:sz w:val="28"/>
                <w:szCs w:val="28"/>
                <w:lang w:val="uk-UA"/>
              </w:rPr>
              <w:t>о</w:t>
            </w:r>
            <w:r w:rsidRPr="00B212C9">
              <w:rPr>
                <w:sz w:val="28"/>
                <w:szCs w:val="28"/>
                <w:lang w:val="uk-UA"/>
              </w:rPr>
              <w:t xml:space="preserve">динного свята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«Родина, родина – це вся Україна»</w:t>
            </w:r>
          </w:p>
          <w:p w:rsidR="00B42BEC" w:rsidRPr="00B212C9" w:rsidRDefault="00B42BEC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93026" w:rsidRPr="00B212C9" w:rsidRDefault="00393026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2BEC" w:rsidRPr="00B212C9" w:rsidRDefault="00393026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85" w:type="dxa"/>
          </w:tcPr>
          <w:p w:rsidR="009D6120" w:rsidRDefault="009D6120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393026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393026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B42BEC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086" w:type="dxa"/>
          </w:tcPr>
          <w:p w:rsidR="00B42BEC" w:rsidRPr="00B212C9" w:rsidRDefault="005C78CD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1-11</w:t>
            </w:r>
          </w:p>
        </w:tc>
      </w:tr>
      <w:tr w:rsidR="00DA2861" w:rsidRPr="00B212C9" w:rsidTr="00393026">
        <w:trPr>
          <w:trHeight w:val="717"/>
        </w:trPr>
        <w:tc>
          <w:tcPr>
            <w:tcW w:w="709" w:type="dxa"/>
            <w:vAlign w:val="center"/>
          </w:tcPr>
          <w:p w:rsidR="00DA2861" w:rsidRPr="00B212C9" w:rsidRDefault="00DA2861" w:rsidP="00F66635">
            <w:pPr>
              <w:pStyle w:val="a9"/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DA2861" w:rsidRPr="00B212C9" w:rsidRDefault="00DA2861" w:rsidP="00DA2861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Розроблення 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B212C9">
              <w:rPr>
                <w:b/>
                <w:i/>
                <w:sz w:val="28"/>
                <w:szCs w:val="28"/>
                <w:lang w:val="uk-UA"/>
              </w:rPr>
              <w:t>Пам’</w:t>
            </w:r>
            <w:r w:rsidRPr="00B212C9">
              <w:rPr>
                <w:b/>
                <w:i/>
                <w:sz w:val="28"/>
                <w:szCs w:val="28"/>
              </w:rPr>
              <w:t>ятк</w:t>
            </w:r>
            <w:proofErr w:type="spellEnd"/>
            <w:r w:rsidRPr="00B212C9">
              <w:rPr>
                <w:b/>
                <w:i/>
                <w:sz w:val="28"/>
                <w:szCs w:val="28"/>
                <w:lang w:val="uk-UA"/>
              </w:rPr>
              <w:t>и</w:t>
            </w:r>
            <w:r w:rsidRPr="00B212C9">
              <w:rPr>
                <w:b/>
                <w:i/>
                <w:sz w:val="28"/>
                <w:szCs w:val="28"/>
              </w:rPr>
              <w:t xml:space="preserve"> для </w:t>
            </w:r>
            <w:proofErr w:type="spellStart"/>
            <w:r w:rsidRPr="00B212C9">
              <w:rPr>
                <w:b/>
                <w:i/>
                <w:sz w:val="28"/>
                <w:szCs w:val="28"/>
              </w:rPr>
              <w:t>батьків</w:t>
            </w:r>
            <w:proofErr w:type="spellEnd"/>
            <w:r w:rsidRPr="00B212C9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B212C9">
              <w:rPr>
                <w:sz w:val="28"/>
                <w:szCs w:val="28"/>
                <w:lang w:val="uk-UA"/>
              </w:rPr>
              <w:t>(витяг із закону України «Про освіту») та ознайомлення з нею батьків школи</w:t>
            </w:r>
          </w:p>
        </w:tc>
        <w:tc>
          <w:tcPr>
            <w:tcW w:w="1417" w:type="dxa"/>
          </w:tcPr>
          <w:p w:rsidR="00DA2861" w:rsidRPr="00B212C9" w:rsidRDefault="00DA2861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5" w:type="dxa"/>
          </w:tcPr>
          <w:p w:rsidR="00393026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DA2861" w:rsidRPr="00B212C9" w:rsidRDefault="00393026" w:rsidP="00393026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086" w:type="dxa"/>
          </w:tcPr>
          <w:p w:rsidR="00DA2861" w:rsidRPr="00B212C9" w:rsidRDefault="00393026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1-9</w:t>
            </w:r>
          </w:p>
        </w:tc>
      </w:tr>
      <w:tr w:rsidR="005C78CD" w:rsidRPr="00B212C9" w:rsidTr="00393026">
        <w:trPr>
          <w:trHeight w:val="717"/>
        </w:trPr>
        <w:tc>
          <w:tcPr>
            <w:tcW w:w="709" w:type="dxa"/>
            <w:vAlign w:val="center"/>
          </w:tcPr>
          <w:p w:rsidR="005C78CD" w:rsidRPr="00B212C9" w:rsidRDefault="005C78CD" w:rsidP="00F66635">
            <w:pPr>
              <w:pStyle w:val="a9"/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C78CD" w:rsidRPr="00B212C9" w:rsidRDefault="005C78CD" w:rsidP="00B42BEC">
            <w:pPr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Оновлення 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«Сторінки для батьків»</w:t>
            </w:r>
            <w:r w:rsidRPr="00B212C9">
              <w:rPr>
                <w:sz w:val="28"/>
                <w:szCs w:val="28"/>
                <w:lang w:val="uk-UA"/>
              </w:rPr>
              <w:t xml:space="preserve"> на сайті школи</w:t>
            </w:r>
          </w:p>
        </w:tc>
        <w:tc>
          <w:tcPr>
            <w:tcW w:w="1417" w:type="dxa"/>
          </w:tcPr>
          <w:p w:rsidR="005C78CD" w:rsidRPr="00B212C9" w:rsidRDefault="005C78CD" w:rsidP="000A56E2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5C78CD" w:rsidRPr="00B212C9" w:rsidRDefault="009D6120" w:rsidP="009B1CB4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1086" w:type="dxa"/>
          </w:tcPr>
          <w:p w:rsidR="005C78CD" w:rsidRPr="00B212C9" w:rsidRDefault="005C78CD" w:rsidP="000A56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47296" w:rsidRPr="00B212C9" w:rsidRDefault="00F47296" w:rsidP="00F47296">
      <w:pPr>
        <w:rPr>
          <w:sz w:val="28"/>
          <w:szCs w:val="28"/>
          <w:lang w:val="uk-UA"/>
        </w:rPr>
      </w:pPr>
    </w:p>
    <w:p w:rsidR="00F47296" w:rsidRPr="00B212C9" w:rsidRDefault="00EC0140" w:rsidP="00EC0140">
      <w:pPr>
        <w:jc w:val="center"/>
        <w:rPr>
          <w:sz w:val="28"/>
          <w:szCs w:val="28"/>
          <w:lang w:val="uk-UA"/>
        </w:rPr>
      </w:pPr>
      <w:r>
        <w:rPr>
          <w:rStyle w:val="ae"/>
          <w:b/>
          <w:bCs/>
          <w:i w:val="0"/>
          <w:sz w:val="28"/>
          <w:szCs w:val="28"/>
          <w:bdr w:val="none" w:sz="0" w:space="0" w:color="auto" w:frame="1"/>
          <w:lang w:val="uk-UA"/>
        </w:rPr>
        <w:t>ІХ. МЕТОДИЧНА РОБОТА З КЛАСНИМИ КЕРІВНИКАМИ</w:t>
      </w:r>
    </w:p>
    <w:p w:rsidR="00F47296" w:rsidRPr="00B212C9" w:rsidRDefault="00F47296" w:rsidP="00F47296">
      <w:pPr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1418"/>
        <w:gridCol w:w="1984"/>
        <w:gridCol w:w="1134"/>
      </w:tblGrid>
      <w:tr w:rsidR="00433DBC" w:rsidRPr="00EC0140" w:rsidTr="00304BCC">
        <w:tc>
          <w:tcPr>
            <w:tcW w:w="709" w:type="dxa"/>
          </w:tcPr>
          <w:p w:rsidR="00FC05AB" w:rsidRPr="00B212C9" w:rsidRDefault="00433DB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433DBC" w:rsidRPr="00B212C9" w:rsidRDefault="00433DB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536" w:type="dxa"/>
          </w:tcPr>
          <w:p w:rsidR="00433DBC" w:rsidRPr="00B212C9" w:rsidRDefault="00433DB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8" w:type="dxa"/>
          </w:tcPr>
          <w:p w:rsidR="00433DBC" w:rsidRPr="00B212C9" w:rsidRDefault="00433DBC" w:rsidP="00304BC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84" w:type="dxa"/>
          </w:tcPr>
          <w:p w:rsidR="00433DBC" w:rsidRPr="00B212C9" w:rsidRDefault="00433DBC" w:rsidP="00304BC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134" w:type="dxa"/>
          </w:tcPr>
          <w:p w:rsidR="00433DBC" w:rsidRPr="00B212C9" w:rsidRDefault="00433DBC" w:rsidP="000A56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sz w:val="28"/>
                <w:szCs w:val="28"/>
                <w:lang w:val="uk-UA"/>
              </w:rPr>
              <w:t>Класи</w:t>
            </w:r>
          </w:p>
        </w:tc>
      </w:tr>
      <w:tr w:rsidR="00433DBC" w:rsidRPr="00EC0140" w:rsidTr="00304BCC">
        <w:trPr>
          <w:trHeight w:val="396"/>
        </w:trPr>
        <w:tc>
          <w:tcPr>
            <w:tcW w:w="709" w:type="dxa"/>
          </w:tcPr>
          <w:p w:rsidR="00433DBC" w:rsidRPr="00B212C9" w:rsidRDefault="00433DBC" w:rsidP="00F66635">
            <w:pPr>
              <w:pStyle w:val="a9"/>
              <w:numPr>
                <w:ilvl w:val="0"/>
                <w:numId w:val="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1E1862" w:rsidRPr="00B212C9" w:rsidRDefault="001E1862" w:rsidP="005C78CD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Узгодження  виховних  планів  кл</w:t>
            </w:r>
            <w:r w:rsidRPr="00B212C9">
              <w:rPr>
                <w:sz w:val="28"/>
                <w:szCs w:val="28"/>
                <w:lang w:val="uk-UA"/>
              </w:rPr>
              <w:t>а</w:t>
            </w:r>
            <w:r w:rsidRPr="00B212C9">
              <w:rPr>
                <w:sz w:val="28"/>
                <w:szCs w:val="28"/>
                <w:lang w:val="uk-UA"/>
              </w:rPr>
              <w:t>сних  керівників</w:t>
            </w:r>
          </w:p>
          <w:p w:rsidR="00433DBC" w:rsidRPr="00B212C9" w:rsidRDefault="00433DBC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E1862" w:rsidRPr="00B212C9" w:rsidRDefault="001E1862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до 10.09.13</w:t>
            </w:r>
          </w:p>
          <w:p w:rsidR="00433DBC" w:rsidRPr="00B212C9" w:rsidRDefault="00433DBC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3DBC" w:rsidRPr="00B212C9" w:rsidRDefault="009D6120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</w:tc>
        <w:tc>
          <w:tcPr>
            <w:tcW w:w="1134" w:type="dxa"/>
          </w:tcPr>
          <w:p w:rsidR="00433DBC" w:rsidRPr="00B212C9" w:rsidRDefault="00433DBC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1862" w:rsidRPr="00B212C9" w:rsidTr="00304BCC">
        <w:trPr>
          <w:trHeight w:val="1245"/>
        </w:trPr>
        <w:tc>
          <w:tcPr>
            <w:tcW w:w="709" w:type="dxa"/>
          </w:tcPr>
          <w:p w:rsidR="001E1862" w:rsidRPr="00B212C9" w:rsidRDefault="001E1862" w:rsidP="00F66635">
            <w:pPr>
              <w:pStyle w:val="a9"/>
              <w:numPr>
                <w:ilvl w:val="0"/>
                <w:numId w:val="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1E1862" w:rsidRPr="00B212C9" w:rsidRDefault="001E1862" w:rsidP="005C78CD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Затвердження плану роботи мет</w:t>
            </w:r>
            <w:r w:rsidRPr="00B212C9">
              <w:rPr>
                <w:sz w:val="28"/>
                <w:szCs w:val="28"/>
                <w:lang w:val="uk-UA"/>
              </w:rPr>
              <w:t>о</w:t>
            </w:r>
            <w:r w:rsidRPr="00B212C9">
              <w:rPr>
                <w:sz w:val="28"/>
                <w:szCs w:val="28"/>
                <w:lang w:val="uk-UA"/>
              </w:rPr>
              <w:t>дичного об’єднання класних кері</w:t>
            </w:r>
            <w:r w:rsidRPr="00B212C9">
              <w:rPr>
                <w:sz w:val="28"/>
                <w:szCs w:val="28"/>
                <w:lang w:val="uk-UA"/>
              </w:rPr>
              <w:t>в</w:t>
            </w:r>
            <w:r w:rsidRPr="00B212C9">
              <w:rPr>
                <w:sz w:val="28"/>
                <w:szCs w:val="28"/>
                <w:lang w:val="uk-UA"/>
              </w:rPr>
              <w:t>ників на новий навчальний рік.</w:t>
            </w:r>
          </w:p>
          <w:p w:rsidR="001E1862" w:rsidRPr="00B212C9" w:rsidRDefault="001E1862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E1862" w:rsidRPr="00B212C9" w:rsidRDefault="001E1862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до 15.09.13</w:t>
            </w:r>
          </w:p>
          <w:p w:rsidR="001E1862" w:rsidRPr="00B212C9" w:rsidRDefault="001E1862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D6120" w:rsidRDefault="009D6120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304BCC" w:rsidRPr="00B212C9" w:rsidRDefault="00304BCC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1E1862" w:rsidRPr="00B212C9" w:rsidRDefault="00304BCC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</w:tcPr>
          <w:p w:rsidR="001E1862" w:rsidRPr="00B212C9" w:rsidRDefault="001E1862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3DBC" w:rsidRPr="00B212C9" w:rsidTr="00304BCC">
        <w:trPr>
          <w:trHeight w:val="3195"/>
        </w:trPr>
        <w:tc>
          <w:tcPr>
            <w:tcW w:w="709" w:type="dxa"/>
          </w:tcPr>
          <w:p w:rsidR="00433DBC" w:rsidRPr="00B212C9" w:rsidRDefault="00433DBC" w:rsidP="00F66635">
            <w:pPr>
              <w:pStyle w:val="a9"/>
              <w:numPr>
                <w:ilvl w:val="0"/>
                <w:numId w:val="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433DBC" w:rsidRPr="00B212C9" w:rsidRDefault="00433DBC" w:rsidP="005C78CD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Проведення засідань методичного об’єднання класних керівників:</w:t>
            </w:r>
          </w:p>
          <w:p w:rsidR="00433DBC" w:rsidRPr="00B212C9" w:rsidRDefault="00433DBC" w:rsidP="00F66635">
            <w:pPr>
              <w:pStyle w:val="a9"/>
              <w:numPr>
                <w:ilvl w:val="0"/>
                <w:numId w:val="35"/>
              </w:numPr>
              <w:ind w:left="393" w:hanging="283"/>
              <w:jc w:val="both"/>
              <w:rPr>
                <w:b/>
                <w:i/>
                <w:sz w:val="28"/>
                <w:szCs w:val="28"/>
              </w:rPr>
            </w:pPr>
            <w:r w:rsidRPr="00B212C9">
              <w:rPr>
                <w:b/>
                <w:i/>
                <w:sz w:val="28"/>
                <w:szCs w:val="28"/>
              </w:rPr>
              <w:t>«Основні орієнтири сучасного виховання»</w:t>
            </w:r>
            <w:r w:rsidR="00FC05AB" w:rsidRPr="00B212C9">
              <w:rPr>
                <w:b/>
                <w:i/>
                <w:sz w:val="28"/>
                <w:szCs w:val="28"/>
                <w:lang w:val="uk-UA"/>
              </w:rPr>
              <w:t>;</w:t>
            </w:r>
          </w:p>
          <w:p w:rsidR="00433DBC" w:rsidRPr="00B212C9" w:rsidRDefault="00EC0140" w:rsidP="00EC0140">
            <w:pPr>
              <w:pStyle w:val="a9"/>
              <w:numPr>
                <w:ilvl w:val="0"/>
                <w:numId w:val="35"/>
              </w:numPr>
              <w:ind w:left="393" w:hanging="28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«Виховуємо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433DBC" w:rsidRPr="00B212C9">
              <w:rPr>
                <w:b/>
                <w:i/>
                <w:sz w:val="28"/>
                <w:szCs w:val="28"/>
              </w:rPr>
              <w:t>здорову особистість»</w:t>
            </w:r>
            <w:r w:rsidR="00FC05AB" w:rsidRPr="00B212C9">
              <w:rPr>
                <w:b/>
                <w:i/>
                <w:sz w:val="28"/>
                <w:szCs w:val="28"/>
                <w:lang w:val="uk-UA"/>
              </w:rPr>
              <w:t>;</w:t>
            </w:r>
            <w:r w:rsidR="00433DBC" w:rsidRPr="00B212C9">
              <w:rPr>
                <w:b/>
                <w:i/>
                <w:sz w:val="28"/>
                <w:szCs w:val="28"/>
              </w:rPr>
              <w:t xml:space="preserve">      </w:t>
            </w:r>
          </w:p>
          <w:p w:rsidR="00433DBC" w:rsidRPr="00B212C9" w:rsidRDefault="00433DBC" w:rsidP="00F66635">
            <w:pPr>
              <w:pStyle w:val="a9"/>
              <w:numPr>
                <w:ilvl w:val="0"/>
                <w:numId w:val="35"/>
              </w:numPr>
              <w:ind w:left="393" w:hanging="283"/>
              <w:jc w:val="both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bCs/>
                <w:i/>
                <w:sz w:val="28"/>
                <w:szCs w:val="28"/>
                <w:lang w:val="uk-UA"/>
              </w:rPr>
              <w:t>«Діяльність класних керівн</w:t>
            </w:r>
            <w:r w:rsidRPr="00B212C9">
              <w:rPr>
                <w:b/>
                <w:bCs/>
                <w:i/>
                <w:sz w:val="28"/>
                <w:szCs w:val="28"/>
                <w:lang w:val="uk-UA"/>
              </w:rPr>
              <w:t>и</w:t>
            </w:r>
            <w:r w:rsidRPr="00B212C9">
              <w:rPr>
                <w:b/>
                <w:bCs/>
                <w:i/>
                <w:sz w:val="28"/>
                <w:szCs w:val="28"/>
                <w:lang w:val="uk-UA"/>
              </w:rPr>
              <w:t>ків щодо впровадження індив</w:t>
            </w:r>
            <w:r w:rsidRPr="00B212C9">
              <w:rPr>
                <w:b/>
                <w:bCs/>
                <w:i/>
                <w:sz w:val="28"/>
                <w:szCs w:val="28"/>
                <w:lang w:val="uk-UA"/>
              </w:rPr>
              <w:t>і</w:t>
            </w:r>
            <w:r w:rsidRPr="00B212C9">
              <w:rPr>
                <w:b/>
                <w:bCs/>
                <w:i/>
                <w:sz w:val="28"/>
                <w:szCs w:val="28"/>
                <w:lang w:val="uk-UA"/>
              </w:rPr>
              <w:t>дуальної роботи з учнями»</w:t>
            </w:r>
            <w:r w:rsidR="00FC05AB" w:rsidRPr="00B212C9">
              <w:rPr>
                <w:b/>
                <w:bCs/>
                <w:i/>
                <w:sz w:val="28"/>
                <w:szCs w:val="28"/>
                <w:lang w:val="uk-UA"/>
              </w:rPr>
              <w:t>;</w:t>
            </w:r>
          </w:p>
          <w:p w:rsidR="00433DBC" w:rsidRPr="00B212C9" w:rsidRDefault="00433DBC" w:rsidP="00F66635">
            <w:pPr>
              <w:pStyle w:val="a9"/>
              <w:numPr>
                <w:ilvl w:val="0"/>
                <w:numId w:val="35"/>
              </w:numPr>
              <w:ind w:left="393" w:hanging="283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212C9">
              <w:rPr>
                <w:b/>
                <w:i/>
                <w:sz w:val="28"/>
                <w:szCs w:val="28"/>
                <w:lang w:val="uk-UA"/>
              </w:rPr>
              <w:t>«Класний керівник і батьки: відносини партнерства і спі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в</w:t>
            </w:r>
            <w:r w:rsidRPr="00B212C9">
              <w:rPr>
                <w:b/>
                <w:i/>
                <w:sz w:val="28"/>
                <w:szCs w:val="28"/>
                <w:lang w:val="uk-UA"/>
              </w:rPr>
              <w:t>робітництва у вихованні через діалогічне спілкування»</w:t>
            </w:r>
          </w:p>
          <w:p w:rsidR="00433DBC" w:rsidRPr="00B212C9" w:rsidRDefault="00433DBC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33DBC" w:rsidRPr="00B212C9" w:rsidRDefault="00433DBC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3DBC" w:rsidRPr="00B212C9" w:rsidRDefault="00433DBC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3DBC" w:rsidRPr="00B212C9" w:rsidRDefault="009D6120" w:rsidP="00304B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433DBC" w:rsidRPr="00B212C9" w:rsidRDefault="00433DBC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3DBC" w:rsidRPr="00B212C9" w:rsidRDefault="00433DBC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грудень</w:t>
            </w:r>
          </w:p>
          <w:p w:rsidR="00433DBC" w:rsidRPr="00B212C9" w:rsidRDefault="00433DBC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3DBC" w:rsidRPr="00B212C9" w:rsidRDefault="00433DBC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лютий</w:t>
            </w:r>
          </w:p>
          <w:p w:rsidR="00433DBC" w:rsidRPr="00B212C9" w:rsidRDefault="00433DBC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3DBC" w:rsidRPr="00B212C9" w:rsidRDefault="00433DBC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3DBC" w:rsidRPr="00B212C9" w:rsidRDefault="00433DBC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</w:tcPr>
          <w:p w:rsidR="00304BCC" w:rsidRPr="00B212C9" w:rsidRDefault="00304BCC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4BCC" w:rsidRPr="00B212C9" w:rsidRDefault="00304BCC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4BCC" w:rsidRPr="00B212C9" w:rsidRDefault="00304BCC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120" w:rsidRDefault="009D6120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304BCC" w:rsidRPr="00B212C9" w:rsidRDefault="00304BCC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класні</w:t>
            </w:r>
          </w:p>
          <w:p w:rsidR="00433DBC" w:rsidRPr="00B212C9" w:rsidRDefault="00304BCC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</w:tcPr>
          <w:p w:rsidR="00433DBC" w:rsidRPr="00B212C9" w:rsidRDefault="00433DBC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3DBC" w:rsidRPr="00B212C9" w:rsidTr="00304BCC">
        <w:trPr>
          <w:trHeight w:val="1583"/>
        </w:trPr>
        <w:tc>
          <w:tcPr>
            <w:tcW w:w="709" w:type="dxa"/>
          </w:tcPr>
          <w:p w:rsidR="00433DBC" w:rsidRPr="00B212C9" w:rsidRDefault="00433DBC" w:rsidP="00F66635">
            <w:pPr>
              <w:pStyle w:val="a9"/>
              <w:numPr>
                <w:ilvl w:val="0"/>
                <w:numId w:val="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433DBC" w:rsidRPr="00B212C9" w:rsidRDefault="00433DBC" w:rsidP="005C78C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212C9">
              <w:rPr>
                <w:color w:val="auto"/>
                <w:sz w:val="28"/>
                <w:szCs w:val="28"/>
              </w:rPr>
              <w:t xml:space="preserve">Забезпечення класних керівників: </w:t>
            </w:r>
          </w:p>
          <w:p w:rsidR="00433DBC" w:rsidRPr="00B212C9" w:rsidRDefault="00433DBC" w:rsidP="005C78C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212C9">
              <w:rPr>
                <w:color w:val="auto"/>
                <w:sz w:val="28"/>
                <w:szCs w:val="28"/>
              </w:rPr>
              <w:t xml:space="preserve">а) інструкціями для учнів відповідно діючих норм і вимог; </w:t>
            </w:r>
          </w:p>
          <w:p w:rsidR="00433DBC" w:rsidRPr="00B212C9" w:rsidRDefault="00433DBC" w:rsidP="005C78C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212C9">
              <w:rPr>
                <w:color w:val="auto"/>
                <w:sz w:val="28"/>
                <w:szCs w:val="28"/>
              </w:rPr>
              <w:t xml:space="preserve">б) журналами реєстрації інструктажів з ТБ з учнями; </w:t>
            </w:r>
          </w:p>
          <w:p w:rsidR="00433DBC" w:rsidRPr="00B212C9" w:rsidRDefault="00433DBC" w:rsidP="005C78CD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</w:rPr>
              <w:t xml:space="preserve">в) розробленими бесідами з БЖ </w:t>
            </w:r>
          </w:p>
          <w:p w:rsidR="00433DBC" w:rsidRPr="00B212C9" w:rsidRDefault="00433DBC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C05AB" w:rsidRPr="00B212C9" w:rsidRDefault="00FC05AB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C05AB" w:rsidRPr="00B212C9" w:rsidRDefault="00FC05AB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C05AB" w:rsidRPr="00B212C9" w:rsidRDefault="00FC05AB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3DBC" w:rsidRPr="00B212C9" w:rsidRDefault="00FC05AB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вересень</w:t>
            </w:r>
          </w:p>
          <w:p w:rsidR="00FC05AB" w:rsidRPr="00B212C9" w:rsidRDefault="00FC05AB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C05AB" w:rsidRPr="00B212C9" w:rsidRDefault="00FC05AB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04BCC" w:rsidRPr="00B212C9" w:rsidRDefault="00304BCC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4BCC" w:rsidRPr="00B212C9" w:rsidRDefault="00304BCC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4BCC" w:rsidRPr="00B212C9" w:rsidRDefault="00304BCC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3DBC" w:rsidRPr="00B212C9" w:rsidRDefault="009D6120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</w:tc>
        <w:tc>
          <w:tcPr>
            <w:tcW w:w="1134" w:type="dxa"/>
          </w:tcPr>
          <w:p w:rsidR="00433DBC" w:rsidRPr="00B212C9" w:rsidRDefault="00433DBC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3DBC" w:rsidRPr="00B212C9" w:rsidTr="00304BCC">
        <w:trPr>
          <w:trHeight w:val="703"/>
        </w:trPr>
        <w:tc>
          <w:tcPr>
            <w:tcW w:w="709" w:type="dxa"/>
          </w:tcPr>
          <w:p w:rsidR="00433DBC" w:rsidRPr="00B212C9" w:rsidRDefault="00433DBC" w:rsidP="00F66635">
            <w:pPr>
              <w:pStyle w:val="a9"/>
              <w:numPr>
                <w:ilvl w:val="0"/>
                <w:numId w:val="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433DBC" w:rsidRPr="00B212C9" w:rsidRDefault="00433DBC" w:rsidP="00433DB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212C9">
              <w:rPr>
                <w:color w:val="auto"/>
                <w:sz w:val="28"/>
                <w:szCs w:val="28"/>
              </w:rPr>
              <w:t xml:space="preserve">Розробка методичних матеріалів з досвіду роботи класних керівників </w:t>
            </w:r>
          </w:p>
          <w:p w:rsidR="00433DBC" w:rsidRPr="00B212C9" w:rsidRDefault="00433DBC" w:rsidP="005C78C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3DBC" w:rsidRPr="00B212C9" w:rsidRDefault="00433DBC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433DBC" w:rsidRPr="00B212C9" w:rsidRDefault="009D6120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1134" w:type="dxa"/>
          </w:tcPr>
          <w:p w:rsidR="00433DBC" w:rsidRPr="00B212C9" w:rsidRDefault="00433DBC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3DBC" w:rsidRPr="00B212C9" w:rsidTr="00304BCC">
        <w:trPr>
          <w:trHeight w:val="615"/>
        </w:trPr>
        <w:tc>
          <w:tcPr>
            <w:tcW w:w="709" w:type="dxa"/>
          </w:tcPr>
          <w:p w:rsidR="00433DBC" w:rsidRPr="00B212C9" w:rsidRDefault="00433DBC" w:rsidP="00F66635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433DBC" w:rsidRPr="00B212C9" w:rsidRDefault="00433DBC" w:rsidP="00FC05AB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Надання класним керівникам мет</w:t>
            </w:r>
            <w:r w:rsidRPr="00B212C9">
              <w:rPr>
                <w:sz w:val="28"/>
                <w:szCs w:val="28"/>
                <w:lang w:val="uk-UA"/>
              </w:rPr>
              <w:t>о</w:t>
            </w:r>
            <w:r w:rsidRPr="00B212C9">
              <w:rPr>
                <w:sz w:val="28"/>
                <w:szCs w:val="28"/>
                <w:lang w:val="uk-UA"/>
              </w:rPr>
              <w:t xml:space="preserve">дичної допомоги в проведенні </w:t>
            </w:r>
            <w:r w:rsidR="00FC05AB" w:rsidRPr="00B212C9">
              <w:rPr>
                <w:sz w:val="28"/>
                <w:szCs w:val="28"/>
                <w:lang w:val="uk-UA"/>
              </w:rPr>
              <w:t>П</w:t>
            </w:r>
            <w:r w:rsidRPr="00B212C9">
              <w:rPr>
                <w:sz w:val="28"/>
                <w:szCs w:val="28"/>
                <w:lang w:val="uk-UA"/>
              </w:rPr>
              <w:t>ершого уроку</w:t>
            </w:r>
            <w:r w:rsidR="00FC05AB" w:rsidRPr="00B212C9">
              <w:rPr>
                <w:sz w:val="28"/>
                <w:szCs w:val="28"/>
                <w:lang w:val="uk-UA"/>
              </w:rPr>
              <w:t xml:space="preserve"> та інших заходів</w:t>
            </w:r>
            <w:r w:rsidRPr="00B212C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433DBC" w:rsidRPr="00B212C9" w:rsidRDefault="00433DBC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до </w:t>
            </w:r>
            <w:r w:rsidR="00FC05AB" w:rsidRPr="00B212C9">
              <w:rPr>
                <w:sz w:val="28"/>
                <w:szCs w:val="28"/>
                <w:lang w:val="uk-UA"/>
              </w:rPr>
              <w:t>0</w:t>
            </w:r>
            <w:r w:rsidRPr="00B212C9">
              <w:rPr>
                <w:sz w:val="28"/>
                <w:szCs w:val="28"/>
                <w:lang w:val="uk-UA"/>
              </w:rPr>
              <w:t>1.09.</w:t>
            </w:r>
            <w:r w:rsidR="00FC05AB" w:rsidRPr="00B212C9">
              <w:rPr>
                <w:sz w:val="28"/>
                <w:szCs w:val="28"/>
                <w:lang w:val="uk-UA"/>
              </w:rPr>
              <w:t>13</w:t>
            </w:r>
          </w:p>
          <w:p w:rsidR="00433DBC" w:rsidRPr="00B212C9" w:rsidRDefault="00433DBC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3DBC" w:rsidRPr="00B212C9" w:rsidRDefault="009D6120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</w:tc>
        <w:tc>
          <w:tcPr>
            <w:tcW w:w="1134" w:type="dxa"/>
          </w:tcPr>
          <w:p w:rsidR="00433DBC" w:rsidRPr="00B212C9" w:rsidRDefault="00433DBC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3DBC" w:rsidRPr="00B212C9" w:rsidRDefault="00433DBC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05AB" w:rsidRPr="00B212C9" w:rsidTr="00304BCC">
        <w:trPr>
          <w:trHeight w:val="1440"/>
        </w:trPr>
        <w:tc>
          <w:tcPr>
            <w:tcW w:w="709" w:type="dxa"/>
          </w:tcPr>
          <w:p w:rsidR="00FC05AB" w:rsidRPr="00B212C9" w:rsidRDefault="00FC05AB" w:rsidP="00F66635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C05AB" w:rsidRPr="00EC0140" w:rsidRDefault="00CD4D81" w:rsidP="00CD4D8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212C9">
              <w:rPr>
                <w:color w:val="auto"/>
                <w:sz w:val="28"/>
                <w:szCs w:val="28"/>
                <w:lang w:val="uk-UA"/>
              </w:rPr>
              <w:t>Ознайомлення з новинками мет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>о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 xml:space="preserve">дичної літератури, фахових видань, </w:t>
            </w:r>
            <w:proofErr w:type="spellStart"/>
            <w:r w:rsidRPr="00B212C9">
              <w:rPr>
                <w:color w:val="auto"/>
                <w:sz w:val="28"/>
                <w:szCs w:val="28"/>
                <w:lang w:val="uk-UA"/>
              </w:rPr>
              <w:t>інтернет-джерел</w:t>
            </w:r>
            <w:proofErr w:type="spellEnd"/>
            <w:r w:rsidRPr="00B212C9">
              <w:rPr>
                <w:color w:val="auto"/>
                <w:sz w:val="28"/>
                <w:szCs w:val="28"/>
                <w:lang w:val="uk-UA"/>
              </w:rPr>
              <w:t xml:space="preserve"> з питань організ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>а</w:t>
            </w:r>
            <w:r w:rsidRPr="00B212C9">
              <w:rPr>
                <w:color w:val="auto"/>
                <w:sz w:val="28"/>
                <w:szCs w:val="28"/>
                <w:lang w:val="uk-UA"/>
              </w:rPr>
              <w:t xml:space="preserve">ції виховної роботи з учнями. </w:t>
            </w:r>
          </w:p>
        </w:tc>
        <w:tc>
          <w:tcPr>
            <w:tcW w:w="1418" w:type="dxa"/>
          </w:tcPr>
          <w:p w:rsidR="00FC05AB" w:rsidRPr="00B212C9" w:rsidRDefault="00FC05AB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9D6120" w:rsidRDefault="009D6120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  <w:p w:rsidR="00304BCC" w:rsidRPr="00B212C9" w:rsidRDefault="00304BCC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класні </w:t>
            </w:r>
          </w:p>
          <w:p w:rsidR="00FC05AB" w:rsidRPr="00B212C9" w:rsidRDefault="00304BCC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134" w:type="dxa"/>
          </w:tcPr>
          <w:p w:rsidR="00FC05AB" w:rsidRPr="00B212C9" w:rsidRDefault="00FC05AB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D4D81" w:rsidRPr="00B212C9" w:rsidTr="00304BCC">
        <w:trPr>
          <w:trHeight w:val="626"/>
        </w:trPr>
        <w:tc>
          <w:tcPr>
            <w:tcW w:w="709" w:type="dxa"/>
          </w:tcPr>
          <w:p w:rsidR="00CD4D81" w:rsidRPr="00B212C9" w:rsidRDefault="00CD4D81" w:rsidP="00F66635">
            <w:pPr>
              <w:pStyle w:val="a9"/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D4D81" w:rsidRPr="00B212C9" w:rsidRDefault="00CD4D81" w:rsidP="00CD4D81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212C9">
              <w:rPr>
                <w:color w:val="auto"/>
                <w:sz w:val="28"/>
                <w:szCs w:val="28"/>
                <w:lang w:val="uk-UA"/>
              </w:rPr>
              <w:t>Оновлення стенду «На допомогу класному керівнику»</w:t>
            </w:r>
            <w:r w:rsidRPr="00B212C9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D4D81" w:rsidRPr="00B212C9" w:rsidRDefault="00304BCC" w:rsidP="00EC0140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CD4D81" w:rsidRPr="00B212C9" w:rsidRDefault="009D6120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</w:tc>
        <w:tc>
          <w:tcPr>
            <w:tcW w:w="1134" w:type="dxa"/>
          </w:tcPr>
          <w:p w:rsidR="00CD4D81" w:rsidRPr="00B212C9" w:rsidRDefault="00CD4D81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3DBC" w:rsidRPr="00B212C9" w:rsidTr="00304BCC">
        <w:tc>
          <w:tcPr>
            <w:tcW w:w="709" w:type="dxa"/>
          </w:tcPr>
          <w:p w:rsidR="00433DBC" w:rsidRPr="00B212C9" w:rsidRDefault="00433DBC" w:rsidP="00F66635">
            <w:pPr>
              <w:pStyle w:val="a9"/>
              <w:numPr>
                <w:ilvl w:val="0"/>
                <w:numId w:val="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04BCC" w:rsidRPr="00B212C9" w:rsidRDefault="00FC05AB" w:rsidP="00FC05A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212C9">
              <w:rPr>
                <w:color w:val="auto"/>
                <w:sz w:val="28"/>
                <w:szCs w:val="28"/>
              </w:rPr>
              <w:t>Надання методичної допомоги класним керівникам, які мають н</w:t>
            </w:r>
            <w:r w:rsidRPr="00B212C9">
              <w:rPr>
                <w:color w:val="auto"/>
                <w:sz w:val="28"/>
                <w:szCs w:val="28"/>
              </w:rPr>
              <w:t>е</w:t>
            </w:r>
            <w:r w:rsidRPr="00B212C9">
              <w:rPr>
                <w:color w:val="auto"/>
                <w:sz w:val="28"/>
                <w:szCs w:val="28"/>
              </w:rPr>
              <w:t xml:space="preserve">великий досвід роботи. </w:t>
            </w:r>
          </w:p>
          <w:p w:rsidR="00433DBC" w:rsidRPr="00B212C9" w:rsidRDefault="00433DBC" w:rsidP="00FC05A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3DBC" w:rsidRPr="00B212C9" w:rsidRDefault="00FC05AB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п</w:t>
            </w:r>
            <w:r w:rsidR="00433DBC" w:rsidRPr="00B212C9">
              <w:rPr>
                <w:sz w:val="28"/>
                <w:szCs w:val="28"/>
                <w:lang w:val="uk-UA"/>
              </w:rPr>
              <w:t>ротягом року</w:t>
            </w:r>
          </w:p>
          <w:p w:rsidR="00433DBC" w:rsidRPr="00B212C9" w:rsidRDefault="00433DBC" w:rsidP="00304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3DBC" w:rsidRPr="00B212C9" w:rsidRDefault="009D6120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</w:tc>
        <w:tc>
          <w:tcPr>
            <w:tcW w:w="1134" w:type="dxa"/>
          </w:tcPr>
          <w:p w:rsidR="00433DBC" w:rsidRPr="00B212C9" w:rsidRDefault="00433DBC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3DBC" w:rsidRPr="00B212C9" w:rsidTr="00304BCC">
        <w:tc>
          <w:tcPr>
            <w:tcW w:w="709" w:type="dxa"/>
          </w:tcPr>
          <w:p w:rsidR="00433DBC" w:rsidRPr="00B212C9" w:rsidRDefault="00433DBC" w:rsidP="00F66635">
            <w:pPr>
              <w:pStyle w:val="a9"/>
              <w:numPr>
                <w:ilvl w:val="0"/>
                <w:numId w:val="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433DBC" w:rsidRPr="00B212C9" w:rsidRDefault="00433DBC" w:rsidP="000A56E2">
            <w:pPr>
              <w:jc w:val="both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>Скласти графік проведення відкр</w:t>
            </w:r>
            <w:r w:rsidRPr="00B212C9">
              <w:rPr>
                <w:sz w:val="28"/>
                <w:szCs w:val="28"/>
                <w:lang w:val="uk-UA"/>
              </w:rPr>
              <w:t>и</w:t>
            </w:r>
            <w:r w:rsidRPr="00B212C9">
              <w:rPr>
                <w:sz w:val="28"/>
                <w:szCs w:val="28"/>
                <w:lang w:val="uk-UA"/>
              </w:rPr>
              <w:t>тих виховних заходів і виховних годин</w:t>
            </w:r>
          </w:p>
        </w:tc>
        <w:tc>
          <w:tcPr>
            <w:tcW w:w="1418" w:type="dxa"/>
          </w:tcPr>
          <w:p w:rsidR="00433DBC" w:rsidRPr="00B212C9" w:rsidRDefault="00433DBC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до </w:t>
            </w:r>
            <w:r w:rsidR="00FC05AB" w:rsidRPr="00B212C9">
              <w:rPr>
                <w:sz w:val="28"/>
                <w:szCs w:val="28"/>
                <w:lang w:val="uk-UA"/>
              </w:rPr>
              <w:t>20</w:t>
            </w:r>
            <w:r w:rsidRPr="00B212C9">
              <w:rPr>
                <w:sz w:val="28"/>
                <w:szCs w:val="28"/>
                <w:lang w:val="uk-UA"/>
              </w:rPr>
              <w:t>.09.</w:t>
            </w:r>
            <w:r w:rsidR="00FC05AB" w:rsidRPr="00B212C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84" w:type="dxa"/>
          </w:tcPr>
          <w:p w:rsidR="00433DBC" w:rsidRPr="00B212C9" w:rsidRDefault="009D6120" w:rsidP="00304BCC">
            <w:pPr>
              <w:jc w:val="center"/>
              <w:rPr>
                <w:sz w:val="28"/>
                <w:szCs w:val="28"/>
                <w:lang w:val="uk-UA"/>
              </w:rPr>
            </w:pPr>
            <w:r w:rsidRPr="00B212C9">
              <w:rPr>
                <w:sz w:val="28"/>
                <w:szCs w:val="28"/>
                <w:lang w:val="uk-UA"/>
              </w:rPr>
              <w:t xml:space="preserve">ЗДВР </w:t>
            </w:r>
          </w:p>
        </w:tc>
        <w:tc>
          <w:tcPr>
            <w:tcW w:w="1134" w:type="dxa"/>
          </w:tcPr>
          <w:p w:rsidR="00433DBC" w:rsidRPr="00B212C9" w:rsidRDefault="00433DBC" w:rsidP="000A56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47296" w:rsidRPr="00B212C9" w:rsidRDefault="00F47296" w:rsidP="00136F60">
      <w:pPr>
        <w:rPr>
          <w:sz w:val="28"/>
          <w:szCs w:val="28"/>
          <w:lang w:val="uk-UA"/>
        </w:rPr>
      </w:pPr>
    </w:p>
    <w:sectPr w:rsidR="00F47296" w:rsidRPr="00B212C9" w:rsidSect="008251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FF2"/>
    <w:multiLevelType w:val="hybridMultilevel"/>
    <w:tmpl w:val="77CE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1716E"/>
    <w:multiLevelType w:val="hybridMultilevel"/>
    <w:tmpl w:val="7CE4D570"/>
    <w:lvl w:ilvl="0" w:tplc="EF18F37E">
      <w:start w:val="1"/>
      <w:numFmt w:val="decimal"/>
      <w:lvlText w:val="%1."/>
      <w:lvlJc w:val="left"/>
      <w:pPr>
        <w:ind w:left="171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916"/>
    <w:multiLevelType w:val="hybridMultilevel"/>
    <w:tmpl w:val="DAE6422C"/>
    <w:lvl w:ilvl="0" w:tplc="1124F19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82455"/>
    <w:multiLevelType w:val="hybridMultilevel"/>
    <w:tmpl w:val="2E92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133CD"/>
    <w:multiLevelType w:val="hybridMultilevel"/>
    <w:tmpl w:val="DA54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B4922"/>
    <w:multiLevelType w:val="hybridMultilevel"/>
    <w:tmpl w:val="CEECB172"/>
    <w:lvl w:ilvl="0" w:tplc="152C75AE">
      <w:start w:val="24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3625"/>
    <w:multiLevelType w:val="hybridMultilevel"/>
    <w:tmpl w:val="CB12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167C0"/>
    <w:multiLevelType w:val="hybridMultilevel"/>
    <w:tmpl w:val="250A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20246"/>
    <w:multiLevelType w:val="hybridMultilevel"/>
    <w:tmpl w:val="D13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856B2"/>
    <w:multiLevelType w:val="hybridMultilevel"/>
    <w:tmpl w:val="2804A3C4"/>
    <w:lvl w:ilvl="0" w:tplc="583E9E8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B522A"/>
    <w:multiLevelType w:val="hybridMultilevel"/>
    <w:tmpl w:val="CD50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24D06"/>
    <w:multiLevelType w:val="hybridMultilevel"/>
    <w:tmpl w:val="31C8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25823"/>
    <w:multiLevelType w:val="hybridMultilevel"/>
    <w:tmpl w:val="92FE9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DE61BA"/>
    <w:multiLevelType w:val="hybridMultilevel"/>
    <w:tmpl w:val="C3DED304"/>
    <w:lvl w:ilvl="0" w:tplc="EF18F37E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76751"/>
    <w:multiLevelType w:val="hybridMultilevel"/>
    <w:tmpl w:val="FB7C7DBC"/>
    <w:lvl w:ilvl="0" w:tplc="CD3294F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46378"/>
    <w:multiLevelType w:val="hybridMultilevel"/>
    <w:tmpl w:val="CEE49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2329F0"/>
    <w:multiLevelType w:val="hybridMultilevel"/>
    <w:tmpl w:val="9404D3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2D78F0"/>
    <w:multiLevelType w:val="hybridMultilevel"/>
    <w:tmpl w:val="A74EE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B441FB"/>
    <w:multiLevelType w:val="hybridMultilevel"/>
    <w:tmpl w:val="03BC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B574D"/>
    <w:multiLevelType w:val="hybridMultilevel"/>
    <w:tmpl w:val="E19A80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9162F4D"/>
    <w:multiLevelType w:val="hybridMultilevel"/>
    <w:tmpl w:val="7CE4D570"/>
    <w:lvl w:ilvl="0" w:tplc="EF18F37E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44535"/>
    <w:multiLevelType w:val="hybridMultilevel"/>
    <w:tmpl w:val="89A0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D7E68"/>
    <w:multiLevelType w:val="hybridMultilevel"/>
    <w:tmpl w:val="C9BA8E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46560807"/>
    <w:multiLevelType w:val="hybridMultilevel"/>
    <w:tmpl w:val="4334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D77F5"/>
    <w:multiLevelType w:val="hybridMultilevel"/>
    <w:tmpl w:val="9E3ABB80"/>
    <w:lvl w:ilvl="0" w:tplc="C1FA19B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A5B8E"/>
    <w:multiLevelType w:val="multilevel"/>
    <w:tmpl w:val="9160A3D2"/>
    <w:styleLink w:val="1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EDB772D"/>
    <w:multiLevelType w:val="hybridMultilevel"/>
    <w:tmpl w:val="D6BEDE64"/>
    <w:lvl w:ilvl="0" w:tplc="A970D74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>
    <w:nsid w:val="4F3E402F"/>
    <w:multiLevelType w:val="hybridMultilevel"/>
    <w:tmpl w:val="F4B0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B42CA"/>
    <w:multiLevelType w:val="hybridMultilevel"/>
    <w:tmpl w:val="68A2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D4A7F"/>
    <w:multiLevelType w:val="hybridMultilevel"/>
    <w:tmpl w:val="C232AE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5B548E4"/>
    <w:multiLevelType w:val="hybridMultilevel"/>
    <w:tmpl w:val="25FC91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6194E85"/>
    <w:multiLevelType w:val="hybridMultilevel"/>
    <w:tmpl w:val="8B04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8174A"/>
    <w:multiLevelType w:val="hybridMultilevel"/>
    <w:tmpl w:val="3AA0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00252"/>
    <w:multiLevelType w:val="hybridMultilevel"/>
    <w:tmpl w:val="76BECE42"/>
    <w:lvl w:ilvl="0" w:tplc="10E45DF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E2D9A"/>
    <w:multiLevelType w:val="hybridMultilevel"/>
    <w:tmpl w:val="3D44B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311858"/>
    <w:multiLevelType w:val="hybridMultilevel"/>
    <w:tmpl w:val="5218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77245"/>
    <w:multiLevelType w:val="hybridMultilevel"/>
    <w:tmpl w:val="3AD0C74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>
    <w:nsid w:val="70CE54BF"/>
    <w:multiLevelType w:val="hybridMultilevel"/>
    <w:tmpl w:val="0AFE11B6"/>
    <w:lvl w:ilvl="0" w:tplc="9698E7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723F2"/>
    <w:multiLevelType w:val="hybridMultilevel"/>
    <w:tmpl w:val="95D6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772C8"/>
    <w:multiLevelType w:val="hybridMultilevel"/>
    <w:tmpl w:val="2536E588"/>
    <w:lvl w:ilvl="0" w:tplc="A0265A6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94483"/>
    <w:multiLevelType w:val="hybridMultilevel"/>
    <w:tmpl w:val="9A6C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34"/>
  </w:num>
  <w:num w:numId="6">
    <w:abstractNumId w:val="40"/>
  </w:num>
  <w:num w:numId="7">
    <w:abstractNumId w:val="17"/>
  </w:num>
  <w:num w:numId="8">
    <w:abstractNumId w:val="38"/>
  </w:num>
  <w:num w:numId="9">
    <w:abstractNumId w:val="14"/>
  </w:num>
  <w:num w:numId="10">
    <w:abstractNumId w:val="16"/>
  </w:num>
  <w:num w:numId="11">
    <w:abstractNumId w:val="22"/>
  </w:num>
  <w:num w:numId="12">
    <w:abstractNumId w:val="31"/>
  </w:num>
  <w:num w:numId="13">
    <w:abstractNumId w:val="23"/>
  </w:num>
  <w:num w:numId="14">
    <w:abstractNumId w:val="8"/>
  </w:num>
  <w:num w:numId="15">
    <w:abstractNumId w:val="36"/>
  </w:num>
  <w:num w:numId="16">
    <w:abstractNumId w:val="27"/>
  </w:num>
  <w:num w:numId="17">
    <w:abstractNumId w:val="0"/>
  </w:num>
  <w:num w:numId="18">
    <w:abstractNumId w:val="29"/>
  </w:num>
  <w:num w:numId="19">
    <w:abstractNumId w:val="32"/>
  </w:num>
  <w:num w:numId="20">
    <w:abstractNumId w:val="25"/>
  </w:num>
  <w:num w:numId="21">
    <w:abstractNumId w:val="39"/>
  </w:num>
  <w:num w:numId="22">
    <w:abstractNumId w:val="24"/>
  </w:num>
  <w:num w:numId="23">
    <w:abstractNumId w:val="9"/>
  </w:num>
  <w:num w:numId="24">
    <w:abstractNumId w:val="1"/>
  </w:num>
  <w:num w:numId="25">
    <w:abstractNumId w:val="2"/>
  </w:num>
  <w:num w:numId="26">
    <w:abstractNumId w:val="19"/>
  </w:num>
  <w:num w:numId="27">
    <w:abstractNumId w:val="6"/>
  </w:num>
  <w:num w:numId="28">
    <w:abstractNumId w:val="20"/>
  </w:num>
  <w:num w:numId="29">
    <w:abstractNumId w:val="4"/>
  </w:num>
  <w:num w:numId="30">
    <w:abstractNumId w:val="13"/>
  </w:num>
  <w:num w:numId="31">
    <w:abstractNumId w:val="30"/>
  </w:num>
  <w:num w:numId="32">
    <w:abstractNumId w:val="11"/>
  </w:num>
  <w:num w:numId="33">
    <w:abstractNumId w:val="28"/>
  </w:num>
  <w:num w:numId="34">
    <w:abstractNumId w:val="26"/>
  </w:num>
  <w:num w:numId="35">
    <w:abstractNumId w:val="35"/>
  </w:num>
  <w:num w:numId="36">
    <w:abstractNumId w:val="37"/>
  </w:num>
  <w:num w:numId="37">
    <w:abstractNumId w:val="33"/>
  </w:num>
  <w:num w:numId="38">
    <w:abstractNumId w:val="7"/>
  </w:num>
  <w:num w:numId="39">
    <w:abstractNumId w:val="21"/>
  </w:num>
  <w:num w:numId="40">
    <w:abstractNumId w:val="10"/>
  </w:num>
  <w:num w:numId="41">
    <w:abstractNumId w:val="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autoHyphenation/>
  <w:characterSpacingControl w:val="doNotCompress"/>
  <w:compat/>
  <w:rsids>
    <w:rsidRoot w:val="00F47296"/>
    <w:rsid w:val="000242F1"/>
    <w:rsid w:val="00047FA5"/>
    <w:rsid w:val="00057E26"/>
    <w:rsid w:val="000626F8"/>
    <w:rsid w:val="00067812"/>
    <w:rsid w:val="000732D8"/>
    <w:rsid w:val="000747CC"/>
    <w:rsid w:val="00075697"/>
    <w:rsid w:val="000970B4"/>
    <w:rsid w:val="000A2880"/>
    <w:rsid w:val="000A56E2"/>
    <w:rsid w:val="000F77BB"/>
    <w:rsid w:val="0011418E"/>
    <w:rsid w:val="00114201"/>
    <w:rsid w:val="00116E5B"/>
    <w:rsid w:val="001311C8"/>
    <w:rsid w:val="00136F60"/>
    <w:rsid w:val="00161033"/>
    <w:rsid w:val="00171758"/>
    <w:rsid w:val="00177AE8"/>
    <w:rsid w:val="0018520D"/>
    <w:rsid w:val="001A1932"/>
    <w:rsid w:val="001A2EF3"/>
    <w:rsid w:val="001B5AF7"/>
    <w:rsid w:val="001D6135"/>
    <w:rsid w:val="001E1862"/>
    <w:rsid w:val="001E4FB0"/>
    <w:rsid w:val="00205D93"/>
    <w:rsid w:val="0020673A"/>
    <w:rsid w:val="002227F5"/>
    <w:rsid w:val="002241C6"/>
    <w:rsid w:val="0023230A"/>
    <w:rsid w:val="002445D7"/>
    <w:rsid w:val="00251D30"/>
    <w:rsid w:val="00263C58"/>
    <w:rsid w:val="00265D74"/>
    <w:rsid w:val="00273269"/>
    <w:rsid w:val="0028453C"/>
    <w:rsid w:val="00286574"/>
    <w:rsid w:val="00294F78"/>
    <w:rsid w:val="002A3CAE"/>
    <w:rsid w:val="002B67F4"/>
    <w:rsid w:val="002C2FFC"/>
    <w:rsid w:val="002E3EE5"/>
    <w:rsid w:val="00301910"/>
    <w:rsid w:val="00304BCC"/>
    <w:rsid w:val="0031354D"/>
    <w:rsid w:val="00314992"/>
    <w:rsid w:val="00326762"/>
    <w:rsid w:val="00336B24"/>
    <w:rsid w:val="003472EE"/>
    <w:rsid w:val="00354A20"/>
    <w:rsid w:val="00367D49"/>
    <w:rsid w:val="00370866"/>
    <w:rsid w:val="00393026"/>
    <w:rsid w:val="003A3C22"/>
    <w:rsid w:val="003A6945"/>
    <w:rsid w:val="003D7FAF"/>
    <w:rsid w:val="003E5EB1"/>
    <w:rsid w:val="00433DBC"/>
    <w:rsid w:val="00482175"/>
    <w:rsid w:val="0048790E"/>
    <w:rsid w:val="00495533"/>
    <w:rsid w:val="004978A2"/>
    <w:rsid w:val="00502618"/>
    <w:rsid w:val="00504E6E"/>
    <w:rsid w:val="00513D09"/>
    <w:rsid w:val="00526B8D"/>
    <w:rsid w:val="00534350"/>
    <w:rsid w:val="00547240"/>
    <w:rsid w:val="00550E7D"/>
    <w:rsid w:val="00557A4C"/>
    <w:rsid w:val="00561380"/>
    <w:rsid w:val="00561E09"/>
    <w:rsid w:val="005655BC"/>
    <w:rsid w:val="00592C99"/>
    <w:rsid w:val="005B0AEF"/>
    <w:rsid w:val="005C71BC"/>
    <w:rsid w:val="005C78CD"/>
    <w:rsid w:val="005D16BA"/>
    <w:rsid w:val="005D6F16"/>
    <w:rsid w:val="005F4124"/>
    <w:rsid w:val="00620C97"/>
    <w:rsid w:val="00623172"/>
    <w:rsid w:val="00643CBE"/>
    <w:rsid w:val="0067420F"/>
    <w:rsid w:val="00680837"/>
    <w:rsid w:val="00682351"/>
    <w:rsid w:val="006979B4"/>
    <w:rsid w:val="006A00B9"/>
    <w:rsid w:val="006B4E8B"/>
    <w:rsid w:val="006C04AF"/>
    <w:rsid w:val="007001F3"/>
    <w:rsid w:val="00751A8F"/>
    <w:rsid w:val="00760735"/>
    <w:rsid w:val="007A5A18"/>
    <w:rsid w:val="007B25D7"/>
    <w:rsid w:val="007B3B3F"/>
    <w:rsid w:val="007C1E4E"/>
    <w:rsid w:val="007C4529"/>
    <w:rsid w:val="007C6B9E"/>
    <w:rsid w:val="007C764D"/>
    <w:rsid w:val="007D072F"/>
    <w:rsid w:val="008112E1"/>
    <w:rsid w:val="008251DA"/>
    <w:rsid w:val="008353CF"/>
    <w:rsid w:val="00835DB5"/>
    <w:rsid w:val="008635DD"/>
    <w:rsid w:val="00871B48"/>
    <w:rsid w:val="0088772A"/>
    <w:rsid w:val="00895530"/>
    <w:rsid w:val="008A19D4"/>
    <w:rsid w:val="008A72E3"/>
    <w:rsid w:val="008E0CB3"/>
    <w:rsid w:val="008F0DC0"/>
    <w:rsid w:val="00970A9D"/>
    <w:rsid w:val="00980F17"/>
    <w:rsid w:val="0099587F"/>
    <w:rsid w:val="009A5D60"/>
    <w:rsid w:val="009B1CB4"/>
    <w:rsid w:val="009B3D0C"/>
    <w:rsid w:val="009C58D4"/>
    <w:rsid w:val="009D6120"/>
    <w:rsid w:val="009E1566"/>
    <w:rsid w:val="009E7C37"/>
    <w:rsid w:val="009F2F10"/>
    <w:rsid w:val="00A04905"/>
    <w:rsid w:val="00A34CF4"/>
    <w:rsid w:val="00A43323"/>
    <w:rsid w:val="00A4426B"/>
    <w:rsid w:val="00A5637F"/>
    <w:rsid w:val="00A86A39"/>
    <w:rsid w:val="00A907AB"/>
    <w:rsid w:val="00A92D6D"/>
    <w:rsid w:val="00AA1222"/>
    <w:rsid w:val="00AA5FC2"/>
    <w:rsid w:val="00AA633A"/>
    <w:rsid w:val="00AF14C6"/>
    <w:rsid w:val="00B12144"/>
    <w:rsid w:val="00B16A90"/>
    <w:rsid w:val="00B212C9"/>
    <w:rsid w:val="00B343E1"/>
    <w:rsid w:val="00B3771F"/>
    <w:rsid w:val="00B4259F"/>
    <w:rsid w:val="00B42BEC"/>
    <w:rsid w:val="00B45A55"/>
    <w:rsid w:val="00B50CB4"/>
    <w:rsid w:val="00B54CB5"/>
    <w:rsid w:val="00B72558"/>
    <w:rsid w:val="00B80700"/>
    <w:rsid w:val="00B83140"/>
    <w:rsid w:val="00B84DDE"/>
    <w:rsid w:val="00B967F1"/>
    <w:rsid w:val="00BA41E1"/>
    <w:rsid w:val="00BE0445"/>
    <w:rsid w:val="00BE0C5B"/>
    <w:rsid w:val="00C24879"/>
    <w:rsid w:val="00C52CB0"/>
    <w:rsid w:val="00C71249"/>
    <w:rsid w:val="00CA238A"/>
    <w:rsid w:val="00CA6C7B"/>
    <w:rsid w:val="00CB27F0"/>
    <w:rsid w:val="00CB486D"/>
    <w:rsid w:val="00CD4D81"/>
    <w:rsid w:val="00CE66E3"/>
    <w:rsid w:val="00D02CDD"/>
    <w:rsid w:val="00D0515B"/>
    <w:rsid w:val="00D349D6"/>
    <w:rsid w:val="00D53FD1"/>
    <w:rsid w:val="00D8386F"/>
    <w:rsid w:val="00DA2861"/>
    <w:rsid w:val="00DC0738"/>
    <w:rsid w:val="00DD086E"/>
    <w:rsid w:val="00DD613F"/>
    <w:rsid w:val="00DD651D"/>
    <w:rsid w:val="00E020FB"/>
    <w:rsid w:val="00E12EB5"/>
    <w:rsid w:val="00E17B0A"/>
    <w:rsid w:val="00E20615"/>
    <w:rsid w:val="00E33230"/>
    <w:rsid w:val="00E41A75"/>
    <w:rsid w:val="00E44EEE"/>
    <w:rsid w:val="00E564F2"/>
    <w:rsid w:val="00E85CA3"/>
    <w:rsid w:val="00EA0338"/>
    <w:rsid w:val="00EA4646"/>
    <w:rsid w:val="00EB1FBD"/>
    <w:rsid w:val="00EC0140"/>
    <w:rsid w:val="00EC4046"/>
    <w:rsid w:val="00ED3C51"/>
    <w:rsid w:val="00F13573"/>
    <w:rsid w:val="00F14A6A"/>
    <w:rsid w:val="00F35CB4"/>
    <w:rsid w:val="00F36F1B"/>
    <w:rsid w:val="00F42F28"/>
    <w:rsid w:val="00F47296"/>
    <w:rsid w:val="00F66635"/>
    <w:rsid w:val="00F86029"/>
    <w:rsid w:val="00FA334D"/>
    <w:rsid w:val="00FC05AB"/>
    <w:rsid w:val="00FC2EB1"/>
    <w:rsid w:val="00FD1A05"/>
    <w:rsid w:val="00FD4F25"/>
    <w:rsid w:val="00FE5B5A"/>
    <w:rsid w:val="00FE5BDC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C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47296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F47296"/>
    <w:pPr>
      <w:keepNext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E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9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4729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link w:val="2"/>
    <w:rsid w:val="00F472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F47296"/>
  </w:style>
  <w:style w:type="paragraph" w:styleId="a3">
    <w:name w:val="Body Text Indent"/>
    <w:basedOn w:val="a"/>
    <w:link w:val="a4"/>
    <w:rsid w:val="00F47296"/>
    <w:pPr>
      <w:ind w:left="720" w:firstLine="720"/>
    </w:pPr>
    <w:rPr>
      <w:sz w:val="28"/>
      <w:lang w:val="uk-UA"/>
    </w:rPr>
  </w:style>
  <w:style w:type="character" w:customStyle="1" w:styleId="a4">
    <w:name w:val="Основний текст з відступом Знак"/>
    <w:link w:val="a3"/>
    <w:rsid w:val="00F472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F47296"/>
  </w:style>
  <w:style w:type="paragraph" w:styleId="21">
    <w:name w:val="Body Text Indent 2"/>
    <w:basedOn w:val="a"/>
    <w:link w:val="22"/>
    <w:rsid w:val="00F4729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F472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472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47296"/>
    <w:pPr>
      <w:spacing w:after="120"/>
    </w:pPr>
  </w:style>
  <w:style w:type="character" w:customStyle="1" w:styleId="a7">
    <w:name w:val="Основний текст Знак"/>
    <w:link w:val="a6"/>
    <w:rsid w:val="00F47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47296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F47296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rsid w:val="00F472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47296"/>
    <w:pPr>
      <w:ind w:left="708"/>
    </w:pPr>
  </w:style>
  <w:style w:type="paragraph" w:customStyle="1" w:styleId="style119">
    <w:name w:val="style119"/>
    <w:basedOn w:val="a"/>
    <w:rsid w:val="00F47296"/>
    <w:pPr>
      <w:spacing w:before="100" w:beforeAutospacing="1" w:after="100" w:afterAutospacing="1"/>
    </w:pPr>
  </w:style>
  <w:style w:type="character" w:customStyle="1" w:styleId="style118">
    <w:name w:val="style118"/>
    <w:rsid w:val="00F47296"/>
  </w:style>
  <w:style w:type="character" w:styleId="aa">
    <w:name w:val="Strong"/>
    <w:uiPriority w:val="22"/>
    <w:qFormat/>
    <w:rsid w:val="00F4729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4426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A4426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B4E8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6B4E8B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6B4E8B"/>
    <w:rPr>
      <w:i/>
      <w:iCs/>
    </w:rPr>
  </w:style>
  <w:style w:type="character" w:styleId="af">
    <w:name w:val="Hyperlink"/>
    <w:basedOn w:val="a0"/>
    <w:uiPriority w:val="99"/>
    <w:unhideWhenUsed/>
    <w:rsid w:val="00FD1A05"/>
    <w:rPr>
      <w:color w:val="0000FF" w:themeColor="hyperlink"/>
      <w:u w:val="single"/>
    </w:rPr>
  </w:style>
  <w:style w:type="paragraph" w:customStyle="1" w:styleId="Default">
    <w:name w:val="Default"/>
    <w:rsid w:val="003267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">
    <w:name w:val="normal"/>
    <w:rsid w:val="000756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1">
    <w:name w:val="Стиль1"/>
    <w:uiPriority w:val="99"/>
    <w:rsid w:val="00AA1222"/>
    <w:pPr>
      <w:numPr>
        <w:numId w:val="20"/>
      </w:numPr>
    </w:pPr>
  </w:style>
  <w:style w:type="character" w:customStyle="1" w:styleId="50">
    <w:name w:val="Заголовок 5 Знак"/>
    <w:basedOn w:val="a0"/>
    <w:link w:val="5"/>
    <w:uiPriority w:val="9"/>
    <w:semiHidden/>
    <w:rsid w:val="001A19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8522">
          <w:marLeft w:val="0"/>
          <w:marRight w:val="0"/>
          <w:marTop w:val="1200"/>
          <w:marBottom w:val="480"/>
          <w:divBdr>
            <w:top w:val="single" w:sz="6" w:space="12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3724">
          <w:marLeft w:val="0"/>
          <w:marRight w:val="0"/>
          <w:marTop w:val="1200"/>
          <w:marBottom w:val="480"/>
          <w:divBdr>
            <w:top w:val="single" w:sz="6" w:space="12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4308-D513-49BD-A49A-6370BB9A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27</Pages>
  <Words>5981</Words>
  <Characters>34093</Characters>
  <Application>Microsoft Office Word</Application>
  <DocSecurity>0</DocSecurity>
  <Lines>284</Lines>
  <Paragraphs>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777</cp:lastModifiedBy>
  <cp:revision>16</cp:revision>
  <cp:lastPrinted>2013-10-05T09:47:00Z</cp:lastPrinted>
  <dcterms:created xsi:type="dcterms:W3CDTF">2013-10-01T19:38:00Z</dcterms:created>
  <dcterms:modified xsi:type="dcterms:W3CDTF">2013-12-02T18:28:00Z</dcterms:modified>
</cp:coreProperties>
</file>